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25C16" w14:textId="77777777" w:rsidR="00935D1C" w:rsidRDefault="00D614AD" w:rsidP="00C944FC">
      <w:pPr>
        <w:jc w:val="center"/>
        <w:rPr>
          <w:sz w:val="16"/>
          <w:szCs w:val="16"/>
        </w:rPr>
      </w:pPr>
      <w:r>
        <w:rPr>
          <w:noProof/>
          <w:sz w:val="16"/>
          <w:szCs w:val="16"/>
        </w:rPr>
        <mc:AlternateContent>
          <mc:Choice Requires="wps">
            <w:drawing>
              <wp:anchor distT="0" distB="0" distL="114300" distR="114300" simplePos="0" relativeHeight="251658240" behindDoc="0" locked="0" layoutInCell="1" allowOverlap="1" wp14:anchorId="660448ED" wp14:editId="4D6EA601">
                <wp:simplePos x="0" y="0"/>
                <wp:positionH relativeFrom="column">
                  <wp:posOffset>-68580</wp:posOffset>
                </wp:positionH>
                <wp:positionV relativeFrom="paragraph">
                  <wp:posOffset>-342900</wp:posOffset>
                </wp:positionV>
                <wp:extent cx="2002155" cy="228600"/>
                <wp:effectExtent l="3810" t="1270" r="381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E8271" w14:textId="77777777" w:rsidR="00714E1D" w:rsidRPr="00714E1D" w:rsidRDefault="00714E1D">
                            <w:pPr>
                              <w:rPr>
                                <w:rFonts w:ascii="ＭＳ ゴシック" w:eastAsia="ＭＳ ゴシック" w:hAnsi="ＭＳ ゴシック"/>
                              </w:rPr>
                            </w:pPr>
                            <w:r w:rsidRPr="00714E1D">
                              <w:rPr>
                                <w:rFonts w:ascii="ＭＳ ゴシック" w:eastAsia="ＭＳ ゴシック" w:hAnsi="ＭＳ ゴシック" w:hint="eastAsia"/>
                              </w:rPr>
                              <w:t>原稿作成要領(サイズ見本)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448ED" id="_x0000_t202" coordsize="21600,21600" o:spt="202" path="m,l,21600r21600,l21600,xe">
                <v:stroke joinstyle="miter"/>
                <v:path gradientshapeok="t" o:connecttype="rect"/>
              </v:shapetype>
              <v:shape id="Text Box 4" o:spid="_x0000_s1026" type="#_x0000_t202" style="position:absolute;left:0;text-align:left;margin-left:-5.4pt;margin-top:-27pt;width:157.6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" filled="f" stroked="f">
                <v:textbox inset="5.85pt,.7pt,5.85pt,.7pt">
                  <w:txbxContent>
                    <w:p w14:paraId="496E8271" w14:textId="77777777" w:rsidR="00714E1D" w:rsidRPr="00714E1D" w:rsidRDefault="00714E1D">
                      <w:pPr>
                        <w:rPr>
                          <w:rFonts w:ascii="ＭＳ ゴシック" w:eastAsia="ＭＳ ゴシック" w:hAnsi="ＭＳ ゴシック"/>
                        </w:rPr>
                      </w:pPr>
                      <w:r w:rsidRPr="00714E1D">
                        <w:rPr>
                          <w:rFonts w:ascii="ＭＳ ゴシック" w:eastAsia="ＭＳ ゴシック" w:hAnsi="ＭＳ ゴシック" w:hint="eastAsia"/>
                        </w:rPr>
                        <w:t>原稿作成要領(サイズ見本)</w:t>
                      </w:r>
                    </w:p>
                  </w:txbxContent>
                </v:textbox>
              </v:shape>
            </w:pict>
          </mc:Fallback>
        </mc:AlternateContent>
      </w:r>
      <w:r w:rsidR="00935D1C" w:rsidRPr="00CF0F8F">
        <w:rPr>
          <w:rFonts w:hint="eastAsia"/>
          <w:sz w:val="34"/>
          <w:szCs w:val="34"/>
        </w:rPr>
        <w:t>静電気の応用に関する研究</w:t>
      </w:r>
    </w:p>
    <w:p w14:paraId="1923A58A" w14:textId="77777777" w:rsidR="00935D1C" w:rsidRDefault="00935D1C">
      <w:pPr>
        <w:spacing w:line="160" w:lineRule="exact"/>
        <w:rPr>
          <w:sz w:val="16"/>
          <w:szCs w:val="16"/>
        </w:rPr>
      </w:pPr>
    </w:p>
    <w:p w14:paraId="0792680B" w14:textId="77777777" w:rsidR="00935D1C" w:rsidRPr="00CF0F8F" w:rsidRDefault="00935D1C" w:rsidP="00CF0F8F">
      <w:pPr>
        <w:spacing w:line="320" w:lineRule="exact"/>
        <w:ind w:firstLineChars="100" w:firstLine="260"/>
        <w:jc w:val="center"/>
        <w:rPr>
          <w:sz w:val="26"/>
          <w:szCs w:val="26"/>
          <w:lang w:eastAsia="zh-TW"/>
        </w:rPr>
      </w:pPr>
      <w:r w:rsidRPr="00CF0F8F">
        <w:rPr>
          <w:rFonts w:hint="eastAsia"/>
          <w:sz w:val="26"/>
          <w:szCs w:val="26"/>
          <w:lang w:eastAsia="zh-TW"/>
        </w:rPr>
        <w:t>東京学園理工</w:t>
      </w:r>
      <w:r w:rsidRPr="00CF0F8F">
        <w:rPr>
          <w:rFonts w:hint="eastAsia"/>
          <w:sz w:val="26"/>
          <w:szCs w:val="26"/>
          <w:vertAlign w:val="superscript"/>
          <w:lang w:eastAsia="zh-TW"/>
        </w:rPr>
        <w:t>＊</w:t>
      </w:r>
      <w:r w:rsidRPr="00CF0F8F">
        <w:rPr>
          <w:rFonts w:hint="eastAsia"/>
          <w:sz w:val="26"/>
          <w:szCs w:val="26"/>
          <w:lang w:eastAsia="zh-TW"/>
        </w:rPr>
        <w:t xml:space="preserve">, </w:t>
      </w:r>
      <w:r w:rsidRPr="00CF0F8F">
        <w:rPr>
          <w:rFonts w:hint="eastAsia"/>
          <w:sz w:val="26"/>
          <w:szCs w:val="26"/>
          <w:lang w:eastAsia="zh-TW"/>
        </w:rPr>
        <w:t>山岳電気</w:t>
      </w:r>
      <w:r w:rsidRPr="00CF0F8F">
        <w:rPr>
          <w:rFonts w:hint="eastAsia"/>
          <w:sz w:val="26"/>
          <w:szCs w:val="26"/>
          <w:vertAlign w:val="superscript"/>
          <w:lang w:eastAsia="zh-TW"/>
        </w:rPr>
        <w:t>＊＊</w:t>
      </w:r>
      <w:r w:rsidRPr="00CF0F8F">
        <w:rPr>
          <w:rFonts w:hint="eastAsia"/>
          <w:sz w:val="26"/>
          <w:szCs w:val="26"/>
          <w:lang w:eastAsia="zh-TW"/>
        </w:rPr>
        <w:t xml:space="preserve">   </w:t>
      </w:r>
      <w:r w:rsidRPr="00CF0F8F">
        <w:rPr>
          <w:rFonts w:hint="eastAsia"/>
          <w:sz w:val="26"/>
          <w:szCs w:val="26"/>
          <w:lang w:eastAsia="zh-TW"/>
        </w:rPr>
        <w:t>静電気太郎</w:t>
      </w:r>
      <w:r w:rsidRPr="00CF0F8F">
        <w:rPr>
          <w:rFonts w:hint="eastAsia"/>
          <w:sz w:val="26"/>
          <w:szCs w:val="26"/>
          <w:vertAlign w:val="superscript"/>
          <w:lang w:eastAsia="zh-TW"/>
        </w:rPr>
        <w:t>＊</w:t>
      </w:r>
      <w:r w:rsidRPr="00CF0F8F">
        <w:rPr>
          <w:rFonts w:hint="eastAsia"/>
          <w:sz w:val="26"/>
          <w:szCs w:val="26"/>
          <w:lang w:eastAsia="zh-TW"/>
        </w:rPr>
        <w:t xml:space="preserve">, </w:t>
      </w:r>
      <w:r w:rsidRPr="00CF0F8F">
        <w:rPr>
          <w:rFonts w:hint="eastAsia"/>
          <w:sz w:val="26"/>
          <w:szCs w:val="26"/>
          <w:vertAlign w:val="superscript"/>
          <w:lang w:eastAsia="zh-TW"/>
        </w:rPr>
        <w:t>〇</w:t>
      </w:r>
      <w:r w:rsidRPr="00CF0F8F">
        <w:rPr>
          <w:rFonts w:hint="eastAsia"/>
          <w:sz w:val="26"/>
          <w:szCs w:val="26"/>
          <w:lang w:eastAsia="zh-TW"/>
        </w:rPr>
        <w:t>電気強</w:t>
      </w:r>
      <w:r w:rsidRPr="00CF0F8F">
        <w:rPr>
          <w:rFonts w:hint="eastAsia"/>
          <w:sz w:val="26"/>
          <w:szCs w:val="26"/>
          <w:vertAlign w:val="superscript"/>
          <w:lang w:eastAsia="zh-TW"/>
        </w:rPr>
        <w:t>＊</w:t>
      </w:r>
      <w:r w:rsidRPr="00CF0F8F">
        <w:rPr>
          <w:rFonts w:hint="eastAsia"/>
          <w:sz w:val="26"/>
          <w:szCs w:val="26"/>
          <w:lang w:eastAsia="zh-TW"/>
        </w:rPr>
        <w:t xml:space="preserve">, </w:t>
      </w:r>
      <w:r w:rsidRPr="00CF0F8F">
        <w:rPr>
          <w:rFonts w:hint="eastAsia"/>
          <w:sz w:val="26"/>
          <w:szCs w:val="26"/>
          <w:lang w:eastAsia="zh-TW"/>
        </w:rPr>
        <w:t>応用電子</w:t>
      </w:r>
      <w:r w:rsidRPr="00CF0F8F">
        <w:rPr>
          <w:rFonts w:hint="eastAsia"/>
          <w:sz w:val="26"/>
          <w:szCs w:val="26"/>
          <w:vertAlign w:val="superscript"/>
          <w:lang w:eastAsia="zh-TW"/>
        </w:rPr>
        <w:t>＊＊</w:t>
      </w:r>
    </w:p>
    <w:p w14:paraId="16AE175C" w14:textId="77777777" w:rsidR="00935D1C" w:rsidRDefault="00935D1C">
      <w:pPr>
        <w:spacing w:line="320" w:lineRule="exact"/>
        <w:ind w:firstLineChars="400" w:firstLine="960"/>
        <w:rPr>
          <w:sz w:val="24"/>
        </w:rPr>
      </w:pPr>
      <w:r>
        <w:rPr>
          <w:rFonts w:hint="eastAsia"/>
          <w:sz w:val="24"/>
          <w:vertAlign w:val="superscript"/>
        </w:rPr>
        <w:t>＊</w:t>
      </w:r>
      <w:r>
        <w:rPr>
          <w:rFonts w:hint="eastAsia"/>
          <w:sz w:val="24"/>
        </w:rPr>
        <w:t>東京都麻布区港ヶ岡</w:t>
      </w:r>
      <w:r>
        <w:rPr>
          <w:rFonts w:hint="eastAsia"/>
          <w:sz w:val="24"/>
        </w:rPr>
        <w:t>3-12-2</w:t>
      </w:r>
      <w:r>
        <w:rPr>
          <w:rFonts w:hint="eastAsia"/>
          <w:sz w:val="24"/>
        </w:rPr>
        <w:t xml:space="preserve">　</w:t>
      </w:r>
      <w:r>
        <w:rPr>
          <w:rFonts w:hint="eastAsia"/>
          <w:sz w:val="24"/>
          <w:vertAlign w:val="superscript"/>
        </w:rPr>
        <w:t>＊＊</w:t>
      </w:r>
      <w:r>
        <w:rPr>
          <w:rFonts w:hint="eastAsia"/>
          <w:sz w:val="24"/>
        </w:rPr>
        <w:t>広島県福山市丸山</w:t>
      </w:r>
      <w:r>
        <w:rPr>
          <w:rFonts w:hint="eastAsia"/>
          <w:sz w:val="24"/>
        </w:rPr>
        <w:t>2-34-2</w:t>
      </w:r>
    </w:p>
    <w:p w14:paraId="2FC2E217" w14:textId="77777777" w:rsidR="00935D1C" w:rsidRDefault="00935D1C">
      <w:pPr>
        <w:spacing w:line="200" w:lineRule="exact"/>
        <w:ind w:firstLineChars="200" w:firstLine="320"/>
        <w:rPr>
          <w:sz w:val="16"/>
          <w:szCs w:val="16"/>
        </w:rPr>
      </w:pPr>
      <w:r>
        <w:rPr>
          <w:rFonts w:hint="eastAsia"/>
          <w:sz w:val="16"/>
          <w:szCs w:val="16"/>
        </w:rPr>
        <w:t>所属と氏名は</w:t>
      </w:r>
      <w:r>
        <w:rPr>
          <w:rFonts w:hint="eastAsia"/>
          <w:sz w:val="16"/>
          <w:szCs w:val="16"/>
        </w:rPr>
        <w:t>14</w:t>
      </w:r>
      <w:r>
        <w:rPr>
          <w:rFonts w:hint="eastAsia"/>
          <w:sz w:val="16"/>
          <w:szCs w:val="16"/>
        </w:rPr>
        <w:t>ﾎﾟｲﾝﾄ程度</w:t>
      </w:r>
      <w:r w:rsidR="00CF0F8F">
        <w:rPr>
          <w:rFonts w:hint="eastAsia"/>
          <w:sz w:val="16"/>
          <w:szCs w:val="16"/>
        </w:rPr>
        <w:t>．</w:t>
      </w:r>
      <w:r>
        <w:rPr>
          <w:rFonts w:hint="eastAsia"/>
          <w:sz w:val="16"/>
          <w:szCs w:val="16"/>
        </w:rPr>
        <w:t>住所は</w:t>
      </w:r>
      <w:r>
        <w:rPr>
          <w:rFonts w:hint="eastAsia"/>
          <w:sz w:val="16"/>
          <w:szCs w:val="16"/>
        </w:rPr>
        <w:t>12</w:t>
      </w:r>
      <w:r>
        <w:rPr>
          <w:rFonts w:hint="eastAsia"/>
          <w:sz w:val="16"/>
          <w:szCs w:val="16"/>
        </w:rPr>
        <w:t>ﾎﾟｲﾝﾄ程度</w:t>
      </w:r>
      <w:r w:rsidR="00CF0F8F">
        <w:rPr>
          <w:rFonts w:hint="eastAsia"/>
          <w:sz w:val="16"/>
          <w:szCs w:val="16"/>
        </w:rPr>
        <w:t>．</w:t>
      </w:r>
      <w:r>
        <w:rPr>
          <w:rFonts w:hint="eastAsia"/>
          <w:sz w:val="16"/>
          <w:szCs w:val="16"/>
        </w:rPr>
        <w:t>もし所属が</w:t>
      </w:r>
      <w:r>
        <w:rPr>
          <w:rFonts w:hint="eastAsia"/>
          <w:sz w:val="16"/>
          <w:szCs w:val="16"/>
        </w:rPr>
        <w:t>1</w:t>
      </w:r>
      <w:r>
        <w:rPr>
          <w:rFonts w:hint="eastAsia"/>
          <w:sz w:val="16"/>
          <w:szCs w:val="16"/>
        </w:rPr>
        <w:t>箇所であれば＊は不要</w:t>
      </w:r>
      <w:r w:rsidR="00CF0F8F">
        <w:rPr>
          <w:rFonts w:hint="eastAsia"/>
          <w:sz w:val="16"/>
          <w:szCs w:val="16"/>
        </w:rPr>
        <w:t>．</w:t>
      </w:r>
      <w:r>
        <w:rPr>
          <w:rFonts w:hint="eastAsia"/>
          <w:sz w:val="16"/>
          <w:szCs w:val="16"/>
        </w:rPr>
        <w:t>登壇者には左上に〇を付けること</w:t>
      </w:r>
    </w:p>
    <w:p w14:paraId="626852A3" w14:textId="77777777" w:rsidR="00935D1C" w:rsidRDefault="00935D1C">
      <w:pPr>
        <w:spacing w:line="200" w:lineRule="exact"/>
        <w:rPr>
          <w:sz w:val="16"/>
          <w:szCs w:val="16"/>
        </w:rPr>
      </w:pPr>
    </w:p>
    <w:p w14:paraId="57371F97" w14:textId="77777777" w:rsidR="00935D1C" w:rsidRDefault="00935D1C">
      <w:pPr>
        <w:spacing w:line="280" w:lineRule="exact"/>
        <w:jc w:val="center"/>
        <w:rPr>
          <w:sz w:val="16"/>
          <w:szCs w:val="16"/>
        </w:rPr>
      </w:pPr>
      <w:r>
        <w:rPr>
          <w:rFonts w:ascii="Times New Roman" w:hAnsi="Times New Roman"/>
          <w:sz w:val="28"/>
          <w:szCs w:val="28"/>
        </w:rPr>
        <w:t>Electrostatic Application</w:t>
      </w:r>
      <w:r>
        <w:rPr>
          <w:rFonts w:hint="eastAsia"/>
          <w:sz w:val="16"/>
          <w:szCs w:val="16"/>
        </w:rPr>
        <w:t>英文ﾀｲﾄﾙは</w:t>
      </w:r>
      <w:r>
        <w:rPr>
          <w:rFonts w:hint="eastAsia"/>
          <w:sz w:val="16"/>
          <w:szCs w:val="16"/>
        </w:rPr>
        <w:t>14</w:t>
      </w:r>
      <w:r>
        <w:rPr>
          <w:rFonts w:hint="eastAsia"/>
          <w:sz w:val="16"/>
          <w:szCs w:val="16"/>
        </w:rPr>
        <w:t>ﾎﾟｲﾝﾄ程度</w:t>
      </w:r>
    </w:p>
    <w:p w14:paraId="78C3BEAA" w14:textId="77777777" w:rsidR="00935D1C" w:rsidRDefault="00935D1C">
      <w:pPr>
        <w:spacing w:line="120" w:lineRule="exact"/>
        <w:jc w:val="center"/>
        <w:rPr>
          <w:sz w:val="16"/>
          <w:szCs w:val="16"/>
        </w:rPr>
      </w:pPr>
      <w:r>
        <w:rPr>
          <w:rFonts w:hint="eastAsia"/>
          <w:sz w:val="16"/>
          <w:szCs w:val="16"/>
        </w:rPr>
        <w:t xml:space="preserve">　　</w:t>
      </w:r>
    </w:p>
    <w:p w14:paraId="087685A9" w14:textId="0A63459E" w:rsidR="00935D1C" w:rsidRDefault="00935D1C" w:rsidP="00216DD0">
      <w:pPr>
        <w:spacing w:line="280" w:lineRule="exact"/>
        <w:jc w:val="center"/>
        <w:rPr>
          <w:rFonts w:ascii="Times New Roman" w:hAnsi="Times New Roman"/>
          <w:sz w:val="24"/>
        </w:rPr>
      </w:pPr>
      <w:r>
        <w:rPr>
          <w:rFonts w:ascii="Times New Roman" w:hAnsi="Times New Roman"/>
          <w:sz w:val="24"/>
        </w:rPr>
        <w:t xml:space="preserve">Taro SEIDENKI*, </w:t>
      </w:r>
      <w:r w:rsidR="00216DD0" w:rsidRPr="00CF0F8F">
        <w:rPr>
          <w:rFonts w:hint="eastAsia"/>
          <w:sz w:val="26"/>
          <w:szCs w:val="26"/>
          <w:vertAlign w:val="superscript"/>
        </w:rPr>
        <w:t>〇</w:t>
      </w:r>
      <w:r>
        <w:rPr>
          <w:rFonts w:ascii="Times New Roman" w:hAnsi="Times New Roman"/>
          <w:sz w:val="24"/>
        </w:rPr>
        <w:t>Tsuyo</w:t>
      </w:r>
      <w:r w:rsidR="001268C7">
        <w:rPr>
          <w:rFonts w:ascii="Times New Roman" w:hAnsi="Times New Roman" w:hint="eastAsia"/>
          <w:sz w:val="24"/>
        </w:rPr>
        <w:t>s</w:t>
      </w:r>
      <w:r>
        <w:rPr>
          <w:rFonts w:ascii="Times New Roman" w:hAnsi="Times New Roman" w:hint="eastAsia"/>
          <w:sz w:val="24"/>
        </w:rPr>
        <w:t>hi</w:t>
      </w:r>
      <w:r>
        <w:rPr>
          <w:rFonts w:ascii="Times New Roman" w:hAnsi="Times New Roman"/>
          <w:sz w:val="24"/>
        </w:rPr>
        <w:t xml:space="preserve"> DENKI* and Denko OUYOU**</w:t>
      </w:r>
    </w:p>
    <w:p w14:paraId="45F24849" w14:textId="77777777" w:rsidR="00935D1C" w:rsidRDefault="00935D1C">
      <w:pPr>
        <w:spacing w:line="240" w:lineRule="exact"/>
        <w:jc w:val="center"/>
        <w:rPr>
          <w:rFonts w:ascii="Times New Roman" w:hAnsi="Times New Roman"/>
          <w:sz w:val="22"/>
          <w:szCs w:val="22"/>
        </w:rPr>
      </w:pPr>
      <w:r>
        <w:rPr>
          <w:rFonts w:ascii="Times New Roman" w:hAnsi="Times New Roman"/>
          <w:sz w:val="22"/>
          <w:szCs w:val="22"/>
        </w:rPr>
        <w:t xml:space="preserve">*Faculty of Science and Technology, Tokyo </w:t>
      </w:r>
      <w:proofErr w:type="spellStart"/>
      <w:r>
        <w:rPr>
          <w:rFonts w:ascii="Times New Roman" w:hAnsi="Times New Roman"/>
          <w:sz w:val="22"/>
          <w:szCs w:val="22"/>
        </w:rPr>
        <w:t>Gakuen</w:t>
      </w:r>
      <w:proofErr w:type="spellEnd"/>
    </w:p>
    <w:p w14:paraId="7ACBF294" w14:textId="77777777" w:rsidR="00935D1C" w:rsidRDefault="00935D1C">
      <w:pPr>
        <w:spacing w:line="240" w:lineRule="exact"/>
        <w:jc w:val="center"/>
        <w:rPr>
          <w:rFonts w:ascii="Times New Roman" w:hAnsi="Times New Roman"/>
          <w:sz w:val="22"/>
          <w:szCs w:val="22"/>
        </w:rPr>
      </w:pPr>
      <w:r>
        <w:rPr>
          <w:rFonts w:ascii="Times New Roman" w:hAnsi="Times New Roman"/>
          <w:sz w:val="22"/>
          <w:szCs w:val="22"/>
        </w:rPr>
        <w:t>**</w:t>
      </w:r>
      <w:proofErr w:type="spellStart"/>
      <w:r>
        <w:rPr>
          <w:rFonts w:ascii="Times New Roman" w:hAnsi="Times New Roman"/>
          <w:sz w:val="22"/>
          <w:szCs w:val="22"/>
        </w:rPr>
        <w:t>Sangaku</w:t>
      </w:r>
      <w:proofErr w:type="spellEnd"/>
      <w:r>
        <w:rPr>
          <w:rFonts w:ascii="Times New Roman" w:hAnsi="Times New Roman"/>
          <w:sz w:val="22"/>
          <w:szCs w:val="22"/>
        </w:rPr>
        <w:t xml:space="preserve"> Denki Co., Ltd.</w:t>
      </w:r>
    </w:p>
    <w:p w14:paraId="7D2624B4" w14:textId="77777777" w:rsidR="00935D1C" w:rsidRDefault="00935D1C">
      <w:pPr>
        <w:spacing w:afterLines="50" w:after="147" w:line="240" w:lineRule="exact"/>
        <w:jc w:val="center"/>
        <w:rPr>
          <w:rFonts w:ascii="Times New Roman" w:hAnsi="Times New Roman"/>
          <w:sz w:val="16"/>
          <w:szCs w:val="16"/>
        </w:rPr>
      </w:pPr>
      <w:r>
        <w:rPr>
          <w:rFonts w:ascii="Times New Roman" w:hAnsi="Times New Roman"/>
          <w:sz w:val="16"/>
          <w:szCs w:val="16"/>
        </w:rPr>
        <w:t>英文氏名等は</w:t>
      </w:r>
      <w:r>
        <w:rPr>
          <w:rFonts w:ascii="Times New Roman" w:hAnsi="Times New Roman"/>
          <w:sz w:val="16"/>
          <w:szCs w:val="16"/>
        </w:rPr>
        <w:t>12</w:t>
      </w:r>
      <w:r>
        <w:rPr>
          <w:rFonts w:ascii="Times New Roman" w:hAnsi="Times New Roman"/>
          <w:sz w:val="16"/>
          <w:szCs w:val="16"/>
        </w:rPr>
        <w:t>ﾎﾟｲﾝﾄで</w:t>
      </w:r>
      <w:r>
        <w:rPr>
          <w:rFonts w:ascii="Times New Roman" w:hAnsi="Times New Roman"/>
          <w:sz w:val="16"/>
          <w:szCs w:val="16"/>
        </w:rPr>
        <w:t>abstract</w:t>
      </w:r>
      <w:r>
        <w:rPr>
          <w:rFonts w:ascii="Times New Roman" w:hAnsi="Times New Roman"/>
          <w:sz w:val="16"/>
          <w:szCs w:val="16"/>
        </w:rPr>
        <w:t>は</w:t>
      </w:r>
      <w:r>
        <w:rPr>
          <w:rFonts w:ascii="Times New Roman" w:hAnsi="Times New Roman"/>
          <w:sz w:val="16"/>
          <w:szCs w:val="16"/>
        </w:rPr>
        <w:t>10</w:t>
      </w:r>
      <w:r>
        <w:rPr>
          <w:rFonts w:ascii="Times New Roman" w:hAnsi="Times New Roman"/>
          <w:sz w:val="16"/>
          <w:szCs w:val="16"/>
        </w:rPr>
        <w:t>か</w:t>
      </w:r>
      <w:r>
        <w:rPr>
          <w:rFonts w:ascii="Times New Roman" w:hAnsi="Times New Roman"/>
          <w:sz w:val="16"/>
          <w:szCs w:val="16"/>
        </w:rPr>
        <w:t>11</w:t>
      </w:r>
      <w:r>
        <w:rPr>
          <w:rFonts w:ascii="Times New Roman" w:hAnsi="Times New Roman"/>
          <w:sz w:val="16"/>
          <w:szCs w:val="16"/>
        </w:rPr>
        <w:t>ﾎﾟｲﾝﾄ程度で記入</w:t>
      </w:r>
    </w:p>
    <w:p w14:paraId="3B5B00DB" w14:textId="77777777" w:rsidR="00935D1C" w:rsidRPr="00CF0F8F" w:rsidRDefault="00935D1C" w:rsidP="001823BA">
      <w:pPr>
        <w:pStyle w:val="a3"/>
        <w:ind w:left="567" w:right="567"/>
        <w:rPr>
          <w:sz w:val="20"/>
          <w:szCs w:val="20"/>
        </w:rPr>
      </w:pPr>
      <w:r w:rsidRPr="00CF0F8F">
        <w:rPr>
          <w:sz w:val="20"/>
          <w:szCs w:val="20"/>
        </w:rPr>
        <w:t>English abstract must be less than 200 words and all important points of the paper must be included.</w:t>
      </w:r>
      <w:r w:rsidR="00C944FC">
        <w:rPr>
          <w:sz w:val="20"/>
          <w:szCs w:val="20"/>
        </w:rPr>
        <w:t xml:space="preserve"> </w:t>
      </w:r>
      <w:r w:rsidRPr="00CF0F8F">
        <w:rPr>
          <w:sz w:val="20"/>
          <w:szCs w:val="20"/>
        </w:rPr>
        <w:t>Such as: A novel type of surface electrostatic discharge application system is proposed and some of its test results are discussed.</w:t>
      </w:r>
      <w:r w:rsidR="00C944FC">
        <w:rPr>
          <w:sz w:val="20"/>
          <w:szCs w:val="20"/>
        </w:rPr>
        <w:t xml:space="preserve"> </w:t>
      </w:r>
      <w:r w:rsidRPr="00CF0F8F">
        <w:rPr>
          <w:sz w:val="20"/>
          <w:szCs w:val="20"/>
        </w:rPr>
        <w:t>The new one consists of two main parts, A and B.</w:t>
      </w:r>
      <w:r w:rsidR="00C944FC">
        <w:rPr>
          <w:sz w:val="20"/>
          <w:szCs w:val="20"/>
        </w:rPr>
        <w:t xml:space="preserve"> </w:t>
      </w:r>
      <w:r w:rsidRPr="00CF0F8F">
        <w:rPr>
          <w:sz w:val="20"/>
          <w:szCs w:val="20"/>
        </w:rPr>
        <w:t>A is a metal pipe device with four special frictional charging units.</w:t>
      </w:r>
      <w:r w:rsidR="00C944FC">
        <w:rPr>
          <w:sz w:val="20"/>
          <w:szCs w:val="20"/>
        </w:rPr>
        <w:t xml:space="preserve"> </w:t>
      </w:r>
      <w:r w:rsidRPr="00CF0F8F">
        <w:rPr>
          <w:sz w:val="20"/>
          <w:szCs w:val="20"/>
        </w:rPr>
        <w:t>B is a cubic box with seven charge eliminators whose mechanisms are quite different, friction, pre-charging, corona-ionizer and so on.</w:t>
      </w:r>
      <w:r w:rsidR="00C944FC">
        <w:rPr>
          <w:sz w:val="20"/>
          <w:szCs w:val="20"/>
        </w:rPr>
        <w:t xml:space="preserve"> </w:t>
      </w:r>
      <w:r w:rsidRPr="00CF0F8F">
        <w:rPr>
          <w:sz w:val="20"/>
          <w:szCs w:val="20"/>
        </w:rPr>
        <w:t>If one system works well, the other----</w:t>
      </w:r>
      <w:r w:rsidR="00C944FC">
        <w:rPr>
          <w:sz w:val="20"/>
          <w:szCs w:val="20"/>
        </w:rPr>
        <w:t xml:space="preserve">  </w:t>
      </w:r>
      <w:r w:rsidRPr="00CF0F8F">
        <w:rPr>
          <w:sz w:val="20"/>
          <w:szCs w:val="20"/>
        </w:rPr>
        <w:t>The end of the abstract.</w:t>
      </w:r>
      <w:r w:rsidR="00C944FC">
        <w:rPr>
          <w:sz w:val="20"/>
          <w:szCs w:val="20"/>
        </w:rPr>
        <w:t xml:space="preserve"> </w:t>
      </w:r>
      <w:r w:rsidRPr="00CF0F8F">
        <w:rPr>
          <w:sz w:val="20"/>
          <w:szCs w:val="20"/>
        </w:rPr>
        <w:t>This font is times</w:t>
      </w:r>
      <w:r w:rsidR="00491F6F" w:rsidRPr="00CF0F8F">
        <w:rPr>
          <w:sz w:val="20"/>
          <w:szCs w:val="20"/>
        </w:rPr>
        <w:t xml:space="preserve"> new</w:t>
      </w:r>
      <w:r w:rsidRPr="00CF0F8F">
        <w:rPr>
          <w:sz w:val="20"/>
          <w:szCs w:val="20"/>
        </w:rPr>
        <w:t xml:space="preserve"> roman 1</w:t>
      </w:r>
      <w:r w:rsidR="00CF0F8F">
        <w:rPr>
          <w:sz w:val="20"/>
          <w:szCs w:val="20"/>
        </w:rPr>
        <w:t>0</w:t>
      </w:r>
      <w:r w:rsidRPr="00CF0F8F">
        <w:rPr>
          <w:sz w:val="20"/>
          <w:szCs w:val="20"/>
        </w:rPr>
        <w:t xml:space="preserve"> points.</w:t>
      </w:r>
    </w:p>
    <w:p w14:paraId="2D3CA7F4" w14:textId="77777777" w:rsidR="00935D1C" w:rsidRDefault="00935D1C">
      <w:pPr>
        <w:spacing w:line="300" w:lineRule="exact"/>
        <w:rPr>
          <w:rFonts w:ascii="Times New Roman" w:hAnsi="Times New Roman"/>
          <w:sz w:val="28"/>
        </w:rPr>
      </w:pPr>
    </w:p>
    <w:p w14:paraId="0B03FFAE" w14:textId="77777777" w:rsidR="00935D1C" w:rsidRDefault="00935D1C">
      <w:pPr>
        <w:spacing w:line="300" w:lineRule="exact"/>
        <w:rPr>
          <w:rFonts w:ascii="Times New Roman" w:hAnsi="Times New Roman"/>
          <w:sz w:val="28"/>
        </w:rPr>
        <w:sectPr w:rsidR="00935D1C" w:rsidSect="001823BA">
          <w:footerReference w:type="even" r:id="rId8"/>
          <w:pgSz w:w="11906" w:h="16838" w:code="9"/>
          <w:pgMar w:top="1247" w:right="1134" w:bottom="1418" w:left="1134" w:header="0" w:footer="992" w:gutter="0"/>
          <w:pgNumType w:fmt="lowerRoman" w:start="4"/>
          <w:cols w:space="425"/>
          <w:docGrid w:type="lines" w:linePitch="295"/>
        </w:sectPr>
      </w:pPr>
    </w:p>
    <w:p w14:paraId="337466FE" w14:textId="77777777" w:rsidR="00935D1C" w:rsidRPr="00CF0F8F" w:rsidRDefault="00935D1C" w:rsidP="00C944FC">
      <w:pPr>
        <w:rPr>
          <w:rFonts w:ascii="Times New Roman" w:hAnsi="Times New Roman"/>
          <w:sz w:val="18"/>
          <w:szCs w:val="18"/>
        </w:rPr>
      </w:pPr>
      <w:r w:rsidRPr="009E1BFD">
        <w:rPr>
          <w:rFonts w:ascii="Times New Roman" w:eastAsia="ＭＳ ゴシック" w:hAnsi="Times New Roman"/>
          <w:b/>
          <w:sz w:val="18"/>
          <w:szCs w:val="18"/>
        </w:rPr>
        <w:t>1</w:t>
      </w:r>
      <w:r w:rsidR="009E1BFD">
        <w:rPr>
          <w:rFonts w:ascii="Times New Roman" w:eastAsia="ＭＳ ゴシック" w:hAnsi="Times New Roman"/>
          <w:b/>
          <w:sz w:val="18"/>
          <w:szCs w:val="18"/>
        </w:rPr>
        <w:t xml:space="preserve">. </w:t>
      </w:r>
      <w:r w:rsidRPr="00CF0F8F">
        <w:rPr>
          <w:rFonts w:ascii="ＭＳ ゴシック" w:eastAsia="ＭＳ ゴシック" w:hAnsi="ＭＳ ゴシック" w:hint="eastAsia"/>
          <w:spacing w:val="10"/>
          <w:sz w:val="18"/>
          <w:szCs w:val="18"/>
        </w:rPr>
        <w:t>はじめに</w:t>
      </w:r>
    </w:p>
    <w:p w14:paraId="139FDB45" w14:textId="0C822A9A" w:rsidR="00931660" w:rsidRPr="00CF0F8F" w:rsidRDefault="00935D1C" w:rsidP="00C944FC">
      <w:pPr>
        <w:ind w:firstLineChars="100" w:firstLine="180"/>
        <w:rPr>
          <w:rFonts w:ascii="Times New Roman" w:hAnsi="Times New Roman"/>
          <w:sz w:val="18"/>
          <w:szCs w:val="18"/>
        </w:rPr>
      </w:pPr>
      <w:r w:rsidRPr="00CF0F8F">
        <w:rPr>
          <w:rFonts w:ascii="Times New Roman" w:hAnsi="Times New Roman" w:hint="eastAsia"/>
          <w:sz w:val="18"/>
          <w:szCs w:val="18"/>
        </w:rPr>
        <w:t>一般的注意として</w:t>
      </w:r>
      <w:r w:rsidR="00CF0F8F" w:rsidRPr="00CF0F8F">
        <w:rPr>
          <w:rFonts w:ascii="Times New Roman" w:hAnsi="Times New Roman" w:hint="eastAsia"/>
          <w:sz w:val="18"/>
          <w:szCs w:val="18"/>
        </w:rPr>
        <w:t>，</w:t>
      </w:r>
      <w:r w:rsidRPr="00CF0F8F">
        <w:rPr>
          <w:rFonts w:ascii="Times New Roman" w:hAnsi="Times New Roman" w:hint="eastAsia"/>
          <w:sz w:val="18"/>
          <w:szCs w:val="18"/>
        </w:rPr>
        <w:t>テキストは可能であれば</w:t>
      </w:r>
      <w:r w:rsidR="00CF0F8F" w:rsidRPr="00CF0F8F">
        <w:rPr>
          <w:rFonts w:ascii="Times New Roman" w:hAnsi="Times New Roman" w:hint="eastAsia"/>
          <w:sz w:val="18"/>
          <w:szCs w:val="18"/>
        </w:rPr>
        <w:t>，</w:t>
      </w:r>
      <w:r w:rsidRPr="00CF0F8F">
        <w:rPr>
          <w:rFonts w:ascii="Times New Roman" w:hAnsi="Times New Roman" w:hint="eastAsia"/>
          <w:sz w:val="18"/>
          <w:szCs w:val="18"/>
        </w:rPr>
        <w:t>段の横間隔を</w:t>
      </w:r>
      <w:r w:rsidRPr="00CF0F8F">
        <w:rPr>
          <w:rFonts w:ascii="Times New Roman" w:hAnsi="Times New Roman" w:hint="eastAsia"/>
          <w:sz w:val="18"/>
          <w:szCs w:val="18"/>
        </w:rPr>
        <w:t>5</w:t>
      </w:r>
      <w:r w:rsidR="00D614AD">
        <w:rPr>
          <w:rFonts w:ascii="Times New Roman" w:hAnsi="Times New Roman"/>
          <w:sz w:val="18"/>
          <w:szCs w:val="18"/>
        </w:rPr>
        <w:t xml:space="preserve"> </w:t>
      </w:r>
      <w:r w:rsidRPr="00CF0F8F">
        <w:rPr>
          <w:rFonts w:ascii="Times New Roman" w:hAnsi="Times New Roman" w:hint="eastAsia"/>
          <w:sz w:val="18"/>
          <w:szCs w:val="18"/>
        </w:rPr>
        <w:t>mm</w:t>
      </w:r>
      <w:r w:rsidRPr="00CF0F8F">
        <w:rPr>
          <w:rFonts w:ascii="Times New Roman" w:hAnsi="Times New Roman" w:hint="eastAsia"/>
          <w:sz w:val="18"/>
          <w:szCs w:val="18"/>
        </w:rPr>
        <w:t>以上空けて</w:t>
      </w:r>
      <w:r w:rsidRPr="00CF0F8F">
        <w:rPr>
          <w:rFonts w:ascii="Times New Roman" w:hAnsi="Times New Roman" w:hint="eastAsia"/>
          <w:sz w:val="18"/>
          <w:szCs w:val="18"/>
        </w:rPr>
        <w:t>2</w:t>
      </w:r>
      <w:r w:rsidRPr="00CF0F8F">
        <w:rPr>
          <w:rFonts w:ascii="Times New Roman" w:hAnsi="Times New Roman" w:hint="eastAsia"/>
          <w:sz w:val="18"/>
          <w:szCs w:val="18"/>
        </w:rPr>
        <w:t>段にするときれいです</w:t>
      </w:r>
      <w:r w:rsidR="00CF0F8F" w:rsidRPr="00CF0F8F">
        <w:rPr>
          <w:rFonts w:ascii="Times New Roman" w:hAnsi="Times New Roman" w:hint="eastAsia"/>
          <w:sz w:val="18"/>
          <w:szCs w:val="18"/>
        </w:rPr>
        <w:t>．</w:t>
      </w:r>
      <w:r w:rsidRPr="00CF0F8F">
        <w:rPr>
          <w:rFonts w:ascii="Times New Roman" w:hAnsi="Times New Roman" w:hint="eastAsia"/>
          <w:sz w:val="18"/>
          <w:szCs w:val="18"/>
        </w:rPr>
        <w:t>文字の大きさは</w:t>
      </w:r>
      <w:r w:rsidRPr="00CF0F8F">
        <w:rPr>
          <w:rFonts w:ascii="Times New Roman" w:hAnsi="Times New Roman" w:hint="eastAsia"/>
          <w:sz w:val="18"/>
          <w:szCs w:val="18"/>
        </w:rPr>
        <w:t>9</w:t>
      </w:r>
      <w:r w:rsidR="009A5CE0">
        <w:rPr>
          <w:rFonts w:ascii="Times New Roman" w:hAnsi="Times New Roman" w:hint="eastAsia"/>
          <w:sz w:val="18"/>
          <w:szCs w:val="18"/>
        </w:rPr>
        <w:t>～</w:t>
      </w:r>
      <w:r w:rsidR="009A5CE0">
        <w:rPr>
          <w:rFonts w:ascii="Times New Roman" w:hAnsi="Times New Roman" w:hint="eastAsia"/>
          <w:sz w:val="18"/>
          <w:szCs w:val="18"/>
        </w:rPr>
        <w:t>1</w:t>
      </w:r>
      <w:r w:rsidR="009A5CE0">
        <w:rPr>
          <w:rFonts w:ascii="Times New Roman" w:hAnsi="Times New Roman"/>
          <w:sz w:val="18"/>
          <w:szCs w:val="18"/>
        </w:rPr>
        <w:t>1</w:t>
      </w:r>
      <w:r w:rsidRPr="00CF0F8F">
        <w:rPr>
          <w:rFonts w:ascii="Times New Roman" w:hAnsi="Times New Roman" w:hint="eastAsia"/>
          <w:sz w:val="18"/>
          <w:szCs w:val="18"/>
        </w:rPr>
        <w:t>ポイント</w:t>
      </w:r>
      <w:r w:rsidR="00D614AD">
        <w:rPr>
          <w:rFonts w:ascii="Times New Roman" w:hAnsi="Times New Roman" w:hint="eastAsia"/>
          <w:sz w:val="18"/>
          <w:szCs w:val="18"/>
        </w:rPr>
        <w:t>（</w:t>
      </w:r>
      <w:r w:rsidRPr="00CF0F8F">
        <w:rPr>
          <w:rFonts w:ascii="Times New Roman" w:hAnsi="Times New Roman" w:hint="eastAsia"/>
          <w:sz w:val="18"/>
          <w:szCs w:val="18"/>
        </w:rPr>
        <w:t>印刷機によりやや異なりますが</w:t>
      </w:r>
      <w:r w:rsidRPr="00CF0F8F">
        <w:rPr>
          <w:rFonts w:ascii="Times New Roman" w:hAnsi="Times New Roman" w:hint="eastAsia"/>
          <w:sz w:val="18"/>
          <w:szCs w:val="18"/>
        </w:rPr>
        <w:t>1</w:t>
      </w:r>
      <w:r w:rsidRPr="00CF0F8F">
        <w:rPr>
          <w:rFonts w:ascii="Times New Roman" w:hAnsi="Times New Roman" w:hint="eastAsia"/>
          <w:sz w:val="18"/>
          <w:szCs w:val="18"/>
        </w:rPr>
        <w:t>段に</w:t>
      </w:r>
      <w:r w:rsidRPr="00CF0F8F">
        <w:rPr>
          <w:rFonts w:ascii="Times New Roman" w:hAnsi="Times New Roman" w:hint="eastAsia"/>
          <w:sz w:val="18"/>
          <w:szCs w:val="18"/>
        </w:rPr>
        <w:t>2</w:t>
      </w:r>
      <w:r w:rsidR="00AA23AF">
        <w:rPr>
          <w:rFonts w:ascii="Times New Roman" w:hAnsi="Times New Roman"/>
          <w:sz w:val="18"/>
          <w:szCs w:val="18"/>
        </w:rPr>
        <w:t>5</w:t>
      </w:r>
      <w:r w:rsidRPr="00CF0F8F">
        <w:rPr>
          <w:rFonts w:ascii="Times New Roman" w:hAnsi="Times New Roman" w:hint="eastAsia"/>
          <w:sz w:val="18"/>
          <w:szCs w:val="18"/>
        </w:rPr>
        <w:t>文字程度を基準にして下さい</w:t>
      </w:r>
      <w:r w:rsidR="00D614AD">
        <w:rPr>
          <w:rFonts w:ascii="ＭＳ Ｐ明朝" w:hAnsi="ＭＳ Ｐ明朝" w:hint="eastAsia"/>
          <w:sz w:val="18"/>
          <w:szCs w:val="18"/>
        </w:rPr>
        <w:t>）</w:t>
      </w:r>
      <w:r w:rsidRPr="00CF0F8F">
        <w:rPr>
          <w:rFonts w:ascii="Times New Roman" w:hAnsi="Times New Roman" w:hint="eastAsia"/>
          <w:sz w:val="18"/>
          <w:szCs w:val="18"/>
        </w:rPr>
        <w:t>を期待します</w:t>
      </w:r>
      <w:r w:rsidR="00CF0F8F" w:rsidRPr="00CF0F8F">
        <w:rPr>
          <w:rFonts w:ascii="Times New Roman" w:hAnsi="Times New Roman" w:hint="eastAsia"/>
          <w:sz w:val="18"/>
          <w:szCs w:val="18"/>
        </w:rPr>
        <w:t>．</w:t>
      </w:r>
      <w:r w:rsidRPr="00CF0F8F">
        <w:rPr>
          <w:rFonts w:ascii="Times New Roman" w:hAnsi="Times New Roman" w:hint="eastAsia"/>
          <w:sz w:val="18"/>
          <w:szCs w:val="18"/>
        </w:rPr>
        <w:t>この文章は</w:t>
      </w:r>
      <w:r w:rsidR="00CF0F8F" w:rsidRPr="00CF0F8F">
        <w:rPr>
          <w:rFonts w:ascii="Times New Roman" w:hAnsi="Times New Roman" w:hint="eastAsia"/>
          <w:sz w:val="18"/>
          <w:szCs w:val="18"/>
        </w:rPr>
        <w:t>，</w:t>
      </w:r>
      <w:r w:rsidRPr="00CF0F8F">
        <w:rPr>
          <w:rFonts w:ascii="Times New Roman" w:hAnsi="Times New Roman" w:hint="eastAsia"/>
          <w:sz w:val="18"/>
          <w:szCs w:val="18"/>
        </w:rPr>
        <w:t>パソコン用ワープロとして標準的な</w:t>
      </w:r>
      <w:r w:rsidRPr="00CF0F8F">
        <w:rPr>
          <w:rFonts w:ascii="Times New Roman" w:hAnsi="Times New Roman" w:hint="eastAsia"/>
          <w:sz w:val="18"/>
          <w:szCs w:val="18"/>
        </w:rPr>
        <w:t>Word</w:t>
      </w:r>
      <w:r w:rsidR="00D614AD">
        <w:rPr>
          <w:rFonts w:ascii="Times New Roman" w:hAnsi="Times New Roman"/>
          <w:sz w:val="18"/>
          <w:szCs w:val="18"/>
        </w:rPr>
        <w:t xml:space="preserve"> </w:t>
      </w:r>
      <w:r w:rsidRPr="00CF0F8F">
        <w:rPr>
          <w:rFonts w:ascii="Times New Roman" w:hAnsi="Times New Roman" w:hint="eastAsia"/>
          <w:sz w:val="18"/>
          <w:szCs w:val="18"/>
        </w:rPr>
        <w:t>20</w:t>
      </w:r>
      <w:r w:rsidR="00D614AD">
        <w:rPr>
          <w:rFonts w:ascii="Times New Roman" w:hAnsi="Times New Roman"/>
          <w:sz w:val="18"/>
          <w:szCs w:val="18"/>
        </w:rPr>
        <w:t>19</w:t>
      </w:r>
      <w:r w:rsidRPr="00CF0F8F">
        <w:rPr>
          <w:rFonts w:ascii="Times New Roman" w:hAnsi="Times New Roman" w:hint="eastAsia"/>
          <w:sz w:val="18"/>
          <w:szCs w:val="18"/>
        </w:rPr>
        <w:t>で記述されておりますが</w:t>
      </w:r>
      <w:r w:rsidR="00CF0F8F" w:rsidRPr="00CF0F8F">
        <w:rPr>
          <w:rFonts w:ascii="Times New Roman" w:hAnsi="Times New Roman" w:hint="eastAsia"/>
          <w:sz w:val="18"/>
          <w:szCs w:val="18"/>
        </w:rPr>
        <w:t>，</w:t>
      </w:r>
      <w:r w:rsidRPr="00CF0F8F">
        <w:rPr>
          <w:rFonts w:ascii="Times New Roman" w:hAnsi="Times New Roman" w:hint="eastAsia"/>
          <w:sz w:val="18"/>
          <w:szCs w:val="18"/>
        </w:rPr>
        <w:t>他のソフトでも問題ありません</w:t>
      </w:r>
      <w:r w:rsidR="00CF0F8F" w:rsidRPr="00CF0F8F">
        <w:rPr>
          <w:rFonts w:ascii="Times New Roman" w:hAnsi="Times New Roman" w:hint="eastAsia"/>
          <w:sz w:val="18"/>
          <w:szCs w:val="18"/>
        </w:rPr>
        <w:t>．</w:t>
      </w:r>
      <w:r w:rsidR="00931660" w:rsidRPr="00CF0F8F">
        <w:rPr>
          <w:rFonts w:ascii="Times New Roman" w:hAnsi="Times New Roman" w:hint="eastAsia"/>
          <w:sz w:val="18"/>
          <w:szCs w:val="18"/>
        </w:rPr>
        <w:t>でき</w:t>
      </w:r>
      <w:r w:rsidRPr="00CF0F8F">
        <w:rPr>
          <w:rFonts w:ascii="Times New Roman" w:hAnsi="Times New Roman" w:hint="eastAsia"/>
          <w:sz w:val="18"/>
          <w:szCs w:val="18"/>
        </w:rPr>
        <w:t>れば</w:t>
      </w:r>
      <w:r w:rsidR="00CF0F8F" w:rsidRPr="00CF0F8F">
        <w:rPr>
          <w:rFonts w:ascii="Times New Roman" w:hAnsi="Times New Roman" w:hint="eastAsia"/>
          <w:sz w:val="18"/>
          <w:szCs w:val="18"/>
        </w:rPr>
        <w:t>，</w:t>
      </w:r>
      <w:r w:rsidR="00C944FC">
        <w:rPr>
          <w:rFonts w:ascii="Times New Roman" w:hAnsi="Times New Roman" w:hint="eastAsia"/>
          <w:sz w:val="18"/>
          <w:szCs w:val="18"/>
        </w:rPr>
        <w:t>本文の</w:t>
      </w:r>
      <w:r w:rsidRPr="00CF0F8F">
        <w:rPr>
          <w:rFonts w:ascii="Times New Roman" w:hAnsi="Times New Roman" w:hint="eastAsia"/>
          <w:sz w:val="18"/>
          <w:szCs w:val="18"/>
        </w:rPr>
        <w:t>フォントは</w:t>
      </w:r>
      <w:r w:rsidR="00CF0F8F" w:rsidRPr="00CF0F8F">
        <w:rPr>
          <w:rFonts w:ascii="Times New Roman" w:hAnsi="Times New Roman" w:hint="eastAsia"/>
          <w:sz w:val="18"/>
          <w:szCs w:val="18"/>
        </w:rPr>
        <w:t>，</w:t>
      </w:r>
      <w:r w:rsidRPr="00CF0F8F">
        <w:rPr>
          <w:rFonts w:ascii="Times New Roman" w:hAnsi="Times New Roman" w:hint="eastAsia"/>
          <w:sz w:val="18"/>
          <w:szCs w:val="18"/>
        </w:rPr>
        <w:t>英文は</w:t>
      </w:r>
      <w:r w:rsidRPr="00CF0F8F">
        <w:rPr>
          <w:rFonts w:ascii="Times New Roman" w:hAnsi="Times New Roman" w:hint="eastAsia"/>
          <w:sz w:val="18"/>
          <w:szCs w:val="18"/>
        </w:rPr>
        <w:t>Times New Roman</w:t>
      </w:r>
      <w:r w:rsidR="00CF0F8F" w:rsidRPr="00CF0F8F">
        <w:rPr>
          <w:rFonts w:ascii="Times New Roman" w:hAnsi="Times New Roman" w:hint="eastAsia"/>
          <w:sz w:val="18"/>
          <w:szCs w:val="18"/>
        </w:rPr>
        <w:t>，</w:t>
      </w:r>
      <w:r w:rsidRPr="00CF0F8F">
        <w:rPr>
          <w:rFonts w:ascii="Times New Roman" w:hAnsi="Times New Roman" w:hint="eastAsia"/>
          <w:sz w:val="18"/>
          <w:szCs w:val="18"/>
        </w:rPr>
        <w:t>日本語は</w:t>
      </w:r>
      <w:r w:rsidRPr="00CF0F8F">
        <w:rPr>
          <w:rFonts w:ascii="Times New Roman" w:hAnsi="Times New Roman" w:hint="eastAsia"/>
          <w:sz w:val="18"/>
          <w:szCs w:val="18"/>
        </w:rPr>
        <w:t>MS</w:t>
      </w:r>
      <w:r w:rsidRPr="00CF0F8F">
        <w:rPr>
          <w:rFonts w:ascii="Times New Roman" w:hAnsi="Times New Roman" w:hint="eastAsia"/>
          <w:sz w:val="18"/>
          <w:szCs w:val="18"/>
        </w:rPr>
        <w:t>明朝をご使用下さい</w:t>
      </w:r>
      <w:r w:rsidR="00CF0F8F" w:rsidRPr="00CF0F8F">
        <w:rPr>
          <w:rFonts w:ascii="Times New Roman" w:hAnsi="Times New Roman" w:hint="eastAsia"/>
          <w:sz w:val="18"/>
          <w:szCs w:val="18"/>
        </w:rPr>
        <w:t>．</w:t>
      </w:r>
    </w:p>
    <w:p w14:paraId="76AB93FF" w14:textId="77777777" w:rsidR="00931660" w:rsidRPr="00CF0F8F" w:rsidRDefault="00935D1C" w:rsidP="00C944FC">
      <w:pPr>
        <w:ind w:firstLineChars="100" w:firstLine="180"/>
        <w:rPr>
          <w:rFonts w:ascii="Times New Roman" w:hAnsi="Times New Roman"/>
          <w:sz w:val="18"/>
          <w:szCs w:val="18"/>
        </w:rPr>
      </w:pPr>
      <w:r w:rsidRPr="00CF0F8F">
        <w:rPr>
          <w:rFonts w:ascii="Times New Roman" w:hAnsi="Times New Roman" w:hint="eastAsia"/>
          <w:sz w:val="18"/>
          <w:szCs w:val="18"/>
        </w:rPr>
        <w:t>このテキストは</w:t>
      </w:r>
      <w:r w:rsidR="00CF0F8F" w:rsidRPr="00CF0F8F">
        <w:rPr>
          <w:rFonts w:ascii="Times New Roman" w:hAnsi="Times New Roman" w:hint="eastAsia"/>
          <w:sz w:val="18"/>
          <w:szCs w:val="18"/>
        </w:rPr>
        <w:t>，</w:t>
      </w:r>
      <w:r w:rsidRPr="00CF0F8F">
        <w:rPr>
          <w:rFonts w:ascii="Times New Roman" w:hAnsi="Times New Roman" w:hint="eastAsia"/>
          <w:sz w:val="18"/>
          <w:szCs w:val="18"/>
        </w:rPr>
        <w:t>現在</w:t>
      </w:r>
      <w:r w:rsidR="00C944FC">
        <w:rPr>
          <w:rFonts w:ascii="Times New Roman" w:hAnsi="Times New Roman"/>
          <w:sz w:val="18"/>
          <w:szCs w:val="18"/>
        </w:rPr>
        <w:t>9</w:t>
      </w:r>
      <w:r w:rsidRPr="00CF0F8F">
        <w:rPr>
          <w:rFonts w:ascii="Times New Roman" w:hAnsi="Times New Roman" w:hint="eastAsia"/>
          <w:sz w:val="18"/>
          <w:szCs w:val="18"/>
        </w:rPr>
        <w:t>ポイントのフォントを使用しています</w:t>
      </w:r>
      <w:r w:rsidR="00CF0F8F" w:rsidRPr="00CF0F8F">
        <w:rPr>
          <w:rFonts w:ascii="Times New Roman" w:hAnsi="Times New Roman" w:hint="eastAsia"/>
          <w:sz w:val="18"/>
          <w:szCs w:val="18"/>
        </w:rPr>
        <w:t>．</w:t>
      </w:r>
      <w:r w:rsidRPr="00CF0F8F">
        <w:rPr>
          <w:rFonts w:ascii="Times New Roman" w:hAnsi="Times New Roman" w:hint="eastAsia"/>
          <w:sz w:val="18"/>
          <w:szCs w:val="18"/>
        </w:rPr>
        <w:t>文字の大きさ変更が自由にできない場合には文字の大きさは適当にして下さい</w:t>
      </w:r>
      <w:r w:rsidR="00CF0F8F" w:rsidRPr="00CF0F8F">
        <w:rPr>
          <w:rFonts w:ascii="Times New Roman" w:hAnsi="Times New Roman" w:hint="eastAsia"/>
          <w:sz w:val="18"/>
          <w:szCs w:val="18"/>
        </w:rPr>
        <w:t>．</w:t>
      </w:r>
      <w:r w:rsidRPr="00CF0F8F">
        <w:rPr>
          <w:rFonts w:ascii="Times New Roman" w:hAnsi="Times New Roman" w:hint="eastAsia"/>
          <w:sz w:val="18"/>
          <w:szCs w:val="18"/>
        </w:rPr>
        <w:t>ちなみに</w:t>
      </w:r>
      <w:r w:rsidR="00CF0F8F" w:rsidRPr="00CF0F8F">
        <w:rPr>
          <w:rFonts w:ascii="Times New Roman" w:hAnsi="Times New Roman" w:hint="eastAsia"/>
          <w:sz w:val="18"/>
          <w:szCs w:val="18"/>
        </w:rPr>
        <w:t>，</w:t>
      </w:r>
      <w:r w:rsidRPr="00CF0F8F">
        <w:rPr>
          <w:rFonts w:ascii="Times New Roman" w:hAnsi="Times New Roman" w:hint="eastAsia"/>
          <w:sz w:val="18"/>
          <w:szCs w:val="18"/>
        </w:rPr>
        <w:t>この用紙サイズはＡ</w:t>
      </w:r>
      <w:r w:rsidRPr="00CF0F8F">
        <w:rPr>
          <w:rFonts w:ascii="Times New Roman" w:hAnsi="Times New Roman" w:hint="eastAsia"/>
          <w:sz w:val="18"/>
          <w:szCs w:val="18"/>
        </w:rPr>
        <w:t>4</w:t>
      </w:r>
      <w:r w:rsidRPr="00CF0F8F">
        <w:rPr>
          <w:rFonts w:ascii="Times New Roman" w:hAnsi="Times New Roman" w:hint="eastAsia"/>
          <w:sz w:val="18"/>
          <w:szCs w:val="18"/>
        </w:rPr>
        <w:t>で</w:t>
      </w:r>
      <w:r w:rsidR="00CF0F8F" w:rsidRPr="00CF0F8F">
        <w:rPr>
          <w:rFonts w:ascii="Times New Roman" w:hAnsi="Times New Roman" w:hint="eastAsia"/>
          <w:sz w:val="18"/>
          <w:szCs w:val="18"/>
        </w:rPr>
        <w:t>，</w:t>
      </w:r>
      <w:r w:rsidRPr="00CF0F8F">
        <w:rPr>
          <w:rFonts w:ascii="Times New Roman" w:hAnsi="Times New Roman" w:hint="eastAsia"/>
          <w:sz w:val="18"/>
          <w:szCs w:val="18"/>
        </w:rPr>
        <w:t>枠のマージンは</w:t>
      </w:r>
      <w:r w:rsidR="00CF0F8F" w:rsidRPr="00CF0F8F">
        <w:rPr>
          <w:rFonts w:ascii="Times New Roman" w:hAnsi="Times New Roman" w:hint="eastAsia"/>
          <w:sz w:val="18"/>
          <w:szCs w:val="18"/>
        </w:rPr>
        <w:t>，</w:t>
      </w:r>
      <w:r w:rsidRPr="00CF0F8F">
        <w:rPr>
          <w:rFonts w:ascii="Times New Roman" w:hAnsi="Times New Roman" w:hint="eastAsia"/>
          <w:sz w:val="18"/>
          <w:szCs w:val="18"/>
        </w:rPr>
        <w:t>上</w:t>
      </w:r>
      <w:r w:rsidRPr="00CF0F8F">
        <w:rPr>
          <w:rFonts w:ascii="Times New Roman" w:hAnsi="Times New Roman" w:hint="eastAsia"/>
          <w:sz w:val="18"/>
          <w:szCs w:val="18"/>
        </w:rPr>
        <w:t>:</w:t>
      </w:r>
      <w:r w:rsidR="009E1BFD">
        <w:rPr>
          <w:rFonts w:ascii="Times New Roman" w:hAnsi="Times New Roman"/>
          <w:sz w:val="18"/>
          <w:szCs w:val="18"/>
        </w:rPr>
        <w:t xml:space="preserve"> </w:t>
      </w:r>
      <w:r w:rsidRPr="00CF0F8F">
        <w:rPr>
          <w:rFonts w:ascii="Times New Roman" w:hAnsi="Times New Roman" w:hint="eastAsia"/>
          <w:sz w:val="18"/>
          <w:szCs w:val="18"/>
        </w:rPr>
        <w:t>25mm</w:t>
      </w:r>
      <w:r w:rsidR="00CF0F8F" w:rsidRPr="00CF0F8F">
        <w:rPr>
          <w:rFonts w:ascii="Times New Roman" w:hAnsi="Times New Roman" w:hint="eastAsia"/>
          <w:sz w:val="18"/>
          <w:szCs w:val="18"/>
        </w:rPr>
        <w:t>，</w:t>
      </w:r>
      <w:r w:rsidRPr="00CF0F8F">
        <w:rPr>
          <w:rFonts w:ascii="Times New Roman" w:hAnsi="Times New Roman" w:hint="eastAsia"/>
          <w:sz w:val="18"/>
          <w:szCs w:val="18"/>
        </w:rPr>
        <w:t>下</w:t>
      </w:r>
      <w:r w:rsidRPr="00CF0F8F">
        <w:rPr>
          <w:rFonts w:ascii="Times New Roman" w:hAnsi="Times New Roman" w:hint="eastAsia"/>
          <w:sz w:val="18"/>
          <w:szCs w:val="18"/>
        </w:rPr>
        <w:t>:</w:t>
      </w:r>
      <w:r w:rsidR="009E1BFD">
        <w:rPr>
          <w:rFonts w:ascii="Times New Roman" w:hAnsi="Times New Roman"/>
          <w:sz w:val="18"/>
          <w:szCs w:val="18"/>
        </w:rPr>
        <w:t xml:space="preserve"> </w:t>
      </w:r>
      <w:r w:rsidRPr="00CF0F8F">
        <w:rPr>
          <w:rFonts w:ascii="Times New Roman" w:hAnsi="Times New Roman" w:hint="eastAsia"/>
          <w:sz w:val="18"/>
          <w:szCs w:val="18"/>
        </w:rPr>
        <w:t>30mm</w:t>
      </w:r>
      <w:r w:rsidR="00CF0F8F" w:rsidRPr="00CF0F8F">
        <w:rPr>
          <w:rFonts w:ascii="Times New Roman" w:hAnsi="Times New Roman" w:hint="eastAsia"/>
          <w:sz w:val="18"/>
          <w:szCs w:val="18"/>
        </w:rPr>
        <w:t>，</w:t>
      </w:r>
      <w:r w:rsidRPr="00CF0F8F">
        <w:rPr>
          <w:rFonts w:ascii="Times New Roman" w:hAnsi="Times New Roman" w:hint="eastAsia"/>
          <w:sz w:val="18"/>
          <w:szCs w:val="18"/>
        </w:rPr>
        <w:t>右左</w:t>
      </w:r>
      <w:r w:rsidRPr="00CF0F8F">
        <w:rPr>
          <w:rFonts w:ascii="Times New Roman" w:hAnsi="Times New Roman" w:hint="eastAsia"/>
          <w:sz w:val="18"/>
          <w:szCs w:val="18"/>
        </w:rPr>
        <w:t>:</w:t>
      </w:r>
      <w:r w:rsidR="009E1BFD">
        <w:rPr>
          <w:rFonts w:ascii="Times New Roman" w:hAnsi="Times New Roman"/>
          <w:sz w:val="18"/>
          <w:szCs w:val="18"/>
        </w:rPr>
        <w:t xml:space="preserve"> </w:t>
      </w:r>
      <w:r w:rsidRPr="00CF0F8F">
        <w:rPr>
          <w:rFonts w:ascii="Times New Roman" w:hAnsi="Times New Roman" w:hint="eastAsia"/>
          <w:sz w:val="18"/>
          <w:szCs w:val="18"/>
        </w:rPr>
        <w:t>20mm</w:t>
      </w:r>
      <w:r w:rsidRPr="00CF0F8F">
        <w:rPr>
          <w:rFonts w:ascii="Times New Roman" w:hAnsi="Times New Roman" w:hint="eastAsia"/>
          <w:sz w:val="18"/>
          <w:szCs w:val="18"/>
        </w:rPr>
        <w:t>です</w:t>
      </w:r>
      <w:r w:rsidR="00CF0F8F" w:rsidRPr="00CF0F8F">
        <w:rPr>
          <w:rFonts w:ascii="Times New Roman" w:hAnsi="Times New Roman" w:hint="eastAsia"/>
          <w:sz w:val="18"/>
          <w:szCs w:val="18"/>
        </w:rPr>
        <w:t>．</w:t>
      </w:r>
      <w:r w:rsidRPr="00CF0F8F">
        <w:rPr>
          <w:rFonts w:ascii="Times New Roman" w:hAnsi="Times New Roman" w:hint="eastAsia"/>
          <w:sz w:val="18"/>
          <w:szCs w:val="18"/>
        </w:rPr>
        <w:t>従って</w:t>
      </w:r>
      <w:r w:rsidR="00CF0F8F" w:rsidRPr="00CF0F8F">
        <w:rPr>
          <w:rFonts w:ascii="Times New Roman" w:hAnsi="Times New Roman" w:hint="eastAsia"/>
          <w:sz w:val="18"/>
          <w:szCs w:val="18"/>
        </w:rPr>
        <w:t>，</w:t>
      </w:r>
      <w:r w:rsidRPr="00CF0F8F">
        <w:rPr>
          <w:rFonts w:ascii="Times New Roman" w:hAnsi="Times New Roman" w:hint="eastAsia"/>
          <w:sz w:val="18"/>
          <w:szCs w:val="18"/>
        </w:rPr>
        <w:t>印刷枠は</w:t>
      </w:r>
      <w:r w:rsidR="00CF0F8F" w:rsidRPr="00CF0F8F">
        <w:rPr>
          <w:rFonts w:ascii="Times New Roman" w:hAnsi="Times New Roman" w:hint="eastAsia"/>
          <w:sz w:val="18"/>
          <w:szCs w:val="18"/>
        </w:rPr>
        <w:t>，</w:t>
      </w:r>
      <w:r w:rsidRPr="00CF0F8F">
        <w:rPr>
          <w:rFonts w:ascii="Times New Roman" w:hAnsi="Times New Roman" w:hint="eastAsia"/>
          <w:sz w:val="18"/>
          <w:szCs w:val="18"/>
        </w:rPr>
        <w:t>上下</w:t>
      </w:r>
      <w:r w:rsidRPr="00CF0F8F">
        <w:rPr>
          <w:rFonts w:ascii="Times New Roman" w:hAnsi="Times New Roman" w:hint="eastAsia"/>
          <w:sz w:val="18"/>
          <w:szCs w:val="18"/>
        </w:rPr>
        <w:t>:</w:t>
      </w:r>
      <w:r w:rsidR="009E1BFD">
        <w:rPr>
          <w:rFonts w:ascii="Times New Roman" w:hAnsi="Times New Roman"/>
          <w:sz w:val="18"/>
          <w:szCs w:val="18"/>
        </w:rPr>
        <w:t xml:space="preserve"> </w:t>
      </w:r>
      <w:r w:rsidRPr="00CF0F8F">
        <w:rPr>
          <w:rFonts w:ascii="Times New Roman" w:hAnsi="Times New Roman" w:hint="eastAsia"/>
          <w:sz w:val="18"/>
          <w:szCs w:val="18"/>
        </w:rPr>
        <w:t xml:space="preserve">242mm </w:t>
      </w:r>
      <w:r w:rsidRPr="00CF0F8F">
        <w:rPr>
          <w:rFonts w:ascii="Times New Roman" w:hAnsi="Times New Roman" w:hint="eastAsia"/>
          <w:sz w:val="18"/>
          <w:szCs w:val="18"/>
        </w:rPr>
        <w:t>以内</w:t>
      </w:r>
      <w:r w:rsidRPr="00CF0F8F">
        <w:rPr>
          <w:rFonts w:ascii="Times New Roman" w:hAnsi="Times New Roman" w:hint="eastAsia"/>
          <w:sz w:val="18"/>
          <w:szCs w:val="18"/>
        </w:rPr>
        <w:t xml:space="preserve"> </w:t>
      </w:r>
      <w:r w:rsidRPr="00CF0F8F">
        <w:rPr>
          <w:rFonts w:ascii="Times New Roman" w:hAnsi="Times New Roman" w:hint="eastAsia"/>
          <w:sz w:val="18"/>
          <w:szCs w:val="18"/>
        </w:rPr>
        <w:t>左右</w:t>
      </w:r>
      <w:r w:rsidRPr="00CF0F8F">
        <w:rPr>
          <w:rFonts w:ascii="Times New Roman" w:hAnsi="Times New Roman" w:hint="eastAsia"/>
          <w:sz w:val="18"/>
          <w:szCs w:val="18"/>
        </w:rPr>
        <w:t>:</w:t>
      </w:r>
      <w:r w:rsidR="009E1BFD">
        <w:rPr>
          <w:rFonts w:ascii="Times New Roman" w:hAnsi="Times New Roman"/>
          <w:sz w:val="18"/>
          <w:szCs w:val="18"/>
        </w:rPr>
        <w:t xml:space="preserve"> </w:t>
      </w:r>
      <w:r w:rsidRPr="00CF0F8F">
        <w:rPr>
          <w:rFonts w:ascii="Times New Roman" w:hAnsi="Times New Roman" w:hint="eastAsia"/>
          <w:sz w:val="18"/>
          <w:szCs w:val="18"/>
        </w:rPr>
        <w:t xml:space="preserve">170mm </w:t>
      </w:r>
      <w:r w:rsidRPr="00CF0F8F">
        <w:rPr>
          <w:rFonts w:ascii="Times New Roman" w:hAnsi="Times New Roman" w:hint="eastAsia"/>
          <w:sz w:val="18"/>
          <w:szCs w:val="18"/>
        </w:rPr>
        <w:t>以内にあれば結構です</w:t>
      </w:r>
      <w:r w:rsidR="00CF0F8F" w:rsidRPr="00CF0F8F">
        <w:rPr>
          <w:rFonts w:ascii="Times New Roman" w:hAnsi="Times New Roman" w:hint="eastAsia"/>
          <w:sz w:val="18"/>
          <w:szCs w:val="18"/>
        </w:rPr>
        <w:t>．</w:t>
      </w:r>
    </w:p>
    <w:p w14:paraId="2F5984BD" w14:textId="4FDD61FE" w:rsidR="00935D1C" w:rsidRDefault="00935D1C" w:rsidP="00C944FC">
      <w:pPr>
        <w:ind w:firstLineChars="100" w:firstLine="180"/>
        <w:rPr>
          <w:rFonts w:ascii="ＭＳ Ｐ明朝" w:hAnsi="ＭＳ Ｐ明朝"/>
          <w:sz w:val="18"/>
          <w:szCs w:val="18"/>
        </w:rPr>
      </w:pPr>
      <w:r w:rsidRPr="00CF0F8F">
        <w:rPr>
          <w:rFonts w:ascii="Times New Roman" w:hAnsi="Times New Roman" w:hint="eastAsia"/>
          <w:sz w:val="18"/>
          <w:szCs w:val="18"/>
        </w:rPr>
        <w:t>文字の横間隔は</w:t>
      </w:r>
      <w:r w:rsidR="00931660" w:rsidRPr="00CF0F8F">
        <w:rPr>
          <w:rFonts w:ascii="Times New Roman" w:hAnsi="Times New Roman" w:hint="eastAsia"/>
          <w:sz w:val="18"/>
          <w:szCs w:val="18"/>
        </w:rPr>
        <w:t>でき</w:t>
      </w:r>
      <w:r w:rsidRPr="00CF0F8F">
        <w:rPr>
          <w:rFonts w:ascii="Times New Roman" w:hAnsi="Times New Roman" w:hint="eastAsia"/>
          <w:sz w:val="18"/>
          <w:szCs w:val="18"/>
        </w:rPr>
        <w:t>るだけ詰め</w:t>
      </w:r>
      <w:r w:rsidR="00CF0F8F" w:rsidRPr="00CF0F8F">
        <w:rPr>
          <w:rFonts w:ascii="Times New Roman" w:hAnsi="Times New Roman" w:hint="eastAsia"/>
          <w:sz w:val="18"/>
          <w:szCs w:val="18"/>
        </w:rPr>
        <w:t>，</w:t>
      </w:r>
      <w:r w:rsidRPr="00CF0F8F">
        <w:rPr>
          <w:rFonts w:ascii="Times New Roman" w:hAnsi="Times New Roman" w:hint="eastAsia"/>
          <w:sz w:val="18"/>
          <w:szCs w:val="18"/>
        </w:rPr>
        <w:t>行間隔は比較的ゆったりとした方が見やすいと思われます</w:t>
      </w:r>
      <w:r w:rsidR="00CF0F8F" w:rsidRPr="00CF0F8F">
        <w:rPr>
          <w:rFonts w:ascii="Times New Roman" w:hAnsi="Times New Roman" w:hint="eastAsia"/>
          <w:sz w:val="18"/>
          <w:szCs w:val="18"/>
        </w:rPr>
        <w:t>．</w:t>
      </w:r>
      <w:r w:rsidRPr="00CF0F8F">
        <w:rPr>
          <w:rFonts w:ascii="Times New Roman" w:hAnsi="Times New Roman" w:hint="eastAsia"/>
          <w:sz w:val="18"/>
          <w:szCs w:val="18"/>
        </w:rPr>
        <w:t>この例では</w:t>
      </w:r>
      <w:r w:rsidR="00CF0F8F" w:rsidRPr="00CF0F8F">
        <w:rPr>
          <w:rFonts w:ascii="Times New Roman" w:hAnsi="Times New Roman" w:hint="eastAsia"/>
          <w:sz w:val="18"/>
          <w:szCs w:val="18"/>
        </w:rPr>
        <w:t>，</w:t>
      </w:r>
      <w:r w:rsidRPr="00CF0F8F">
        <w:rPr>
          <w:rFonts w:ascii="Times New Roman" w:hAnsi="Times New Roman" w:hint="eastAsia"/>
          <w:sz w:val="18"/>
          <w:szCs w:val="18"/>
        </w:rPr>
        <w:t>1</w:t>
      </w:r>
      <w:r w:rsidR="00AA23AF" w:rsidRPr="00CF0F8F">
        <w:rPr>
          <w:rFonts w:ascii="Times New Roman" w:hAnsi="Times New Roman" w:hint="eastAsia"/>
          <w:sz w:val="18"/>
          <w:szCs w:val="18"/>
        </w:rPr>
        <w:t>頁</w:t>
      </w:r>
      <w:r w:rsidRPr="00CF0F8F">
        <w:rPr>
          <w:rFonts w:ascii="Times New Roman" w:hAnsi="Times New Roman" w:hint="eastAsia"/>
          <w:sz w:val="18"/>
          <w:szCs w:val="18"/>
        </w:rPr>
        <w:t>あたり</w:t>
      </w:r>
      <w:r w:rsidRPr="00CF0F8F">
        <w:rPr>
          <w:rFonts w:ascii="Times New Roman" w:hAnsi="Times New Roman" w:hint="eastAsia"/>
          <w:sz w:val="18"/>
          <w:szCs w:val="18"/>
        </w:rPr>
        <w:t>45</w:t>
      </w:r>
      <w:r w:rsidRPr="00CF0F8F">
        <w:rPr>
          <w:rFonts w:ascii="Times New Roman" w:hAnsi="Times New Roman" w:hint="eastAsia"/>
          <w:sz w:val="18"/>
          <w:szCs w:val="18"/>
        </w:rPr>
        <w:t>行</w:t>
      </w:r>
      <w:r w:rsidR="00AA23AF">
        <w:rPr>
          <w:rFonts w:ascii="Times New Roman" w:hAnsi="Times New Roman" w:hint="eastAsia"/>
          <w:sz w:val="18"/>
          <w:szCs w:val="18"/>
        </w:rPr>
        <w:t>としていますので，</w:t>
      </w:r>
      <w:r w:rsidRPr="00CF0F8F">
        <w:rPr>
          <w:rFonts w:ascii="Times New Roman" w:hAnsi="Times New Roman" w:hint="eastAsia"/>
          <w:sz w:val="18"/>
          <w:szCs w:val="18"/>
        </w:rPr>
        <w:t>1</w:t>
      </w:r>
      <w:r w:rsidRPr="00CF0F8F">
        <w:rPr>
          <w:rFonts w:ascii="Times New Roman" w:hAnsi="Times New Roman" w:hint="eastAsia"/>
          <w:sz w:val="18"/>
          <w:szCs w:val="18"/>
        </w:rPr>
        <w:t>頁</w:t>
      </w:r>
      <w:r w:rsidR="00AA23AF">
        <w:rPr>
          <w:rFonts w:ascii="Times New Roman" w:hAnsi="Times New Roman" w:hint="eastAsia"/>
          <w:sz w:val="18"/>
          <w:szCs w:val="18"/>
        </w:rPr>
        <w:t>あたりの文字数は</w:t>
      </w:r>
      <w:r w:rsidRPr="00CF0F8F">
        <w:rPr>
          <w:rFonts w:ascii="Times New Roman" w:hAnsi="Times New Roman" w:hint="eastAsia"/>
          <w:sz w:val="18"/>
          <w:szCs w:val="18"/>
        </w:rPr>
        <w:t>2</w:t>
      </w:r>
      <w:r w:rsidR="00AA23AF">
        <w:rPr>
          <w:rFonts w:ascii="Times New Roman" w:hAnsi="Times New Roman"/>
          <w:sz w:val="18"/>
          <w:szCs w:val="18"/>
        </w:rPr>
        <w:t>5</w:t>
      </w:r>
      <w:r w:rsidRPr="00CF0F8F">
        <w:rPr>
          <w:rFonts w:ascii="Times New Roman" w:hAnsi="Times New Roman" w:hint="eastAsia"/>
          <w:sz w:val="18"/>
          <w:szCs w:val="18"/>
        </w:rPr>
        <w:t>×</w:t>
      </w:r>
      <w:r w:rsidRPr="00CF0F8F">
        <w:rPr>
          <w:rFonts w:ascii="Times New Roman" w:hAnsi="Times New Roman" w:hint="eastAsia"/>
          <w:sz w:val="18"/>
          <w:szCs w:val="18"/>
        </w:rPr>
        <w:t>2</w:t>
      </w:r>
      <w:r w:rsidRPr="00CF0F8F">
        <w:rPr>
          <w:rFonts w:ascii="Times New Roman" w:hAnsi="Times New Roman" w:hint="eastAsia"/>
          <w:sz w:val="18"/>
          <w:szCs w:val="18"/>
        </w:rPr>
        <w:t>×</w:t>
      </w:r>
      <w:r w:rsidRPr="00CF0F8F">
        <w:rPr>
          <w:rFonts w:ascii="Times New Roman" w:hAnsi="Times New Roman" w:hint="eastAsia"/>
          <w:sz w:val="18"/>
          <w:szCs w:val="18"/>
        </w:rPr>
        <w:t>45=2,</w:t>
      </w:r>
      <w:r w:rsidR="00AA23AF">
        <w:rPr>
          <w:rFonts w:ascii="Times New Roman" w:hAnsi="Times New Roman"/>
          <w:sz w:val="18"/>
          <w:szCs w:val="18"/>
        </w:rPr>
        <w:t>250</w:t>
      </w:r>
      <w:r w:rsidRPr="00CF0F8F">
        <w:rPr>
          <w:rFonts w:ascii="Times New Roman" w:hAnsi="Times New Roman" w:hint="eastAsia"/>
          <w:sz w:val="18"/>
          <w:szCs w:val="18"/>
        </w:rPr>
        <w:t>文字</w:t>
      </w:r>
      <w:r w:rsidR="00AA23AF">
        <w:rPr>
          <w:rFonts w:ascii="Times New Roman" w:hAnsi="Times New Roman" w:hint="eastAsia"/>
          <w:sz w:val="18"/>
          <w:szCs w:val="18"/>
        </w:rPr>
        <w:t>程度</w:t>
      </w:r>
      <w:r w:rsidRPr="00CF0F8F">
        <w:rPr>
          <w:rFonts w:ascii="Times New Roman" w:hAnsi="Times New Roman" w:hint="eastAsia"/>
          <w:sz w:val="18"/>
          <w:szCs w:val="18"/>
        </w:rPr>
        <w:t>ですが</w:t>
      </w:r>
      <w:r w:rsidR="00CF0F8F" w:rsidRPr="00CF0F8F">
        <w:rPr>
          <w:rFonts w:ascii="Times New Roman" w:hAnsi="Times New Roman" w:hint="eastAsia"/>
          <w:sz w:val="18"/>
          <w:szCs w:val="18"/>
        </w:rPr>
        <w:t>，</w:t>
      </w:r>
      <w:r w:rsidRPr="00CF0F8F">
        <w:rPr>
          <w:rFonts w:ascii="Times New Roman" w:hAnsi="Times New Roman" w:hint="eastAsia"/>
          <w:sz w:val="18"/>
          <w:szCs w:val="18"/>
        </w:rPr>
        <w:t>文字の大きさによって適当に調節して下さい</w:t>
      </w:r>
      <w:r w:rsidR="009A5CE0">
        <w:rPr>
          <w:rFonts w:ascii="Times New Roman" w:hAnsi="Times New Roman" w:hint="eastAsia"/>
          <w:sz w:val="18"/>
          <w:szCs w:val="18"/>
        </w:rPr>
        <w:t>（</w:t>
      </w:r>
      <w:r w:rsidRPr="00CF0F8F">
        <w:rPr>
          <w:rFonts w:ascii="Times New Roman" w:hAnsi="Times New Roman" w:hint="eastAsia"/>
          <w:sz w:val="18"/>
          <w:szCs w:val="18"/>
        </w:rPr>
        <w:t>1,400</w:t>
      </w:r>
      <w:r w:rsidR="009E1BFD">
        <w:rPr>
          <w:rFonts w:ascii="Times New Roman" w:hAnsi="Times New Roman" w:hint="eastAsia"/>
          <w:sz w:val="18"/>
          <w:szCs w:val="18"/>
        </w:rPr>
        <w:t>～</w:t>
      </w:r>
      <w:r w:rsidRPr="00CF0F8F">
        <w:rPr>
          <w:rFonts w:ascii="Times New Roman" w:hAnsi="Times New Roman" w:hint="eastAsia"/>
          <w:sz w:val="18"/>
          <w:szCs w:val="18"/>
        </w:rPr>
        <w:t>2,</w:t>
      </w:r>
      <w:r w:rsidR="009A5CE0">
        <w:rPr>
          <w:rFonts w:ascii="Times New Roman" w:hAnsi="Times New Roman"/>
          <w:sz w:val="18"/>
          <w:szCs w:val="18"/>
        </w:rPr>
        <w:t>400</w:t>
      </w:r>
      <w:r w:rsidRPr="00CF0F8F">
        <w:rPr>
          <w:rFonts w:ascii="Times New Roman" w:hAnsi="Times New Roman" w:hint="eastAsia"/>
          <w:sz w:val="18"/>
          <w:szCs w:val="18"/>
        </w:rPr>
        <w:t>文字以内を原則として各自で工夫して下さい</w:t>
      </w:r>
      <w:r w:rsidR="009A5CE0">
        <w:rPr>
          <w:rFonts w:ascii="Times New Roman" w:hAnsi="Times New Roman" w:hint="eastAsia"/>
          <w:sz w:val="18"/>
          <w:szCs w:val="18"/>
        </w:rPr>
        <w:t>）</w:t>
      </w:r>
      <w:r w:rsidR="00CF0F8F" w:rsidRPr="00CF0F8F">
        <w:rPr>
          <w:rFonts w:ascii="ＭＳ Ｐ明朝" w:hAnsi="ＭＳ Ｐ明朝" w:hint="eastAsia"/>
          <w:sz w:val="18"/>
          <w:szCs w:val="18"/>
        </w:rPr>
        <w:t>．</w:t>
      </w:r>
    </w:p>
    <w:p w14:paraId="18461E1B" w14:textId="77777777" w:rsidR="00935D1C" w:rsidRPr="00CF0F8F" w:rsidRDefault="00935D1C" w:rsidP="00C944FC">
      <w:pPr>
        <w:rPr>
          <w:rFonts w:ascii="Times New Roman" w:hAnsi="Times New Roman"/>
          <w:sz w:val="18"/>
          <w:szCs w:val="18"/>
        </w:rPr>
      </w:pPr>
    </w:p>
    <w:p w14:paraId="54FDA44F" w14:textId="77777777" w:rsidR="00935D1C" w:rsidRPr="00CF0F8F" w:rsidRDefault="00935D1C" w:rsidP="00C944FC">
      <w:pPr>
        <w:rPr>
          <w:rFonts w:ascii="ＭＳ ゴシック" w:eastAsia="ＭＳ ゴシック" w:hAnsi="ＭＳ ゴシック"/>
          <w:sz w:val="18"/>
          <w:szCs w:val="18"/>
        </w:rPr>
      </w:pPr>
      <w:r w:rsidRPr="009E1BFD">
        <w:rPr>
          <w:rFonts w:ascii="Times New Roman" w:eastAsia="ＭＳ ゴシック" w:hAnsi="Times New Roman"/>
          <w:b/>
          <w:sz w:val="18"/>
          <w:szCs w:val="18"/>
        </w:rPr>
        <w:t>2</w:t>
      </w:r>
      <w:r w:rsidR="009E1BFD" w:rsidRPr="009E1BFD">
        <w:rPr>
          <w:rFonts w:ascii="Times New Roman" w:eastAsia="ＭＳ ゴシック" w:hAnsi="Times New Roman"/>
          <w:b/>
          <w:sz w:val="18"/>
          <w:szCs w:val="18"/>
        </w:rPr>
        <w:t xml:space="preserve">. </w:t>
      </w:r>
      <w:r w:rsidRPr="00CF0F8F">
        <w:rPr>
          <w:rFonts w:ascii="ＭＳ ゴシック" w:eastAsia="ＭＳ ゴシック" w:hAnsi="ＭＳ ゴシック" w:hint="eastAsia"/>
          <w:sz w:val="18"/>
          <w:szCs w:val="18"/>
        </w:rPr>
        <w:t>原稿の書き方</w:t>
      </w:r>
    </w:p>
    <w:p w14:paraId="219554E0" w14:textId="77777777" w:rsidR="00935D1C" w:rsidRPr="00CF0F8F" w:rsidRDefault="00935D1C" w:rsidP="00C944FC">
      <w:pPr>
        <w:pStyle w:val="10"/>
        <w:spacing w:line="240" w:lineRule="auto"/>
        <w:rPr>
          <w:sz w:val="18"/>
          <w:szCs w:val="18"/>
        </w:rPr>
      </w:pPr>
      <w:r w:rsidRPr="009E1BFD">
        <w:rPr>
          <w:rFonts w:eastAsia="ＭＳ ゴシック" w:hint="eastAsia"/>
          <w:b/>
          <w:sz w:val="18"/>
          <w:szCs w:val="18"/>
        </w:rPr>
        <w:t>2</w:t>
      </w:r>
      <w:r w:rsidR="009E1BFD" w:rsidRPr="009E1BFD">
        <w:rPr>
          <w:rFonts w:eastAsia="ＭＳ ゴシック"/>
          <w:b/>
          <w:sz w:val="18"/>
          <w:szCs w:val="18"/>
        </w:rPr>
        <w:t>.</w:t>
      </w:r>
      <w:r w:rsidRPr="009E1BFD">
        <w:rPr>
          <w:rFonts w:eastAsia="ＭＳ ゴシック" w:hint="eastAsia"/>
          <w:b/>
          <w:sz w:val="18"/>
          <w:szCs w:val="18"/>
        </w:rPr>
        <w:t>1</w:t>
      </w:r>
      <w:r w:rsidR="009E1BFD">
        <w:rPr>
          <w:sz w:val="18"/>
          <w:szCs w:val="18"/>
        </w:rPr>
        <w:t xml:space="preserve"> </w:t>
      </w:r>
      <w:r w:rsidRPr="009E1BFD">
        <w:rPr>
          <w:rFonts w:ascii="ＭＳ ゴシック" w:eastAsia="ＭＳ ゴシック" w:hAnsi="ＭＳ ゴシック" w:hint="eastAsia"/>
          <w:sz w:val="18"/>
          <w:szCs w:val="18"/>
        </w:rPr>
        <w:t>日本語タイトル</w:t>
      </w:r>
    </w:p>
    <w:p w14:paraId="78E5D79C" w14:textId="77777777" w:rsidR="00935D1C" w:rsidRPr="00CF0F8F" w:rsidRDefault="00935D1C" w:rsidP="00C944FC">
      <w:pPr>
        <w:ind w:firstLineChars="100" w:firstLine="180"/>
        <w:rPr>
          <w:rFonts w:ascii="Times New Roman" w:hAnsi="Times New Roman"/>
          <w:sz w:val="18"/>
          <w:szCs w:val="18"/>
        </w:rPr>
      </w:pPr>
      <w:r w:rsidRPr="00CF0F8F">
        <w:rPr>
          <w:rFonts w:ascii="Times New Roman" w:hAnsi="Times New Roman" w:hint="eastAsia"/>
          <w:sz w:val="18"/>
          <w:szCs w:val="18"/>
        </w:rPr>
        <w:t>できれば</w:t>
      </w:r>
      <w:r w:rsidR="009E1BFD">
        <w:rPr>
          <w:rFonts w:ascii="Times New Roman" w:hAnsi="Times New Roman" w:hint="eastAsia"/>
          <w:sz w:val="18"/>
          <w:szCs w:val="18"/>
        </w:rPr>
        <w:t>1</w:t>
      </w:r>
      <w:r w:rsidR="009E1BFD">
        <w:rPr>
          <w:rFonts w:ascii="Times New Roman" w:hAnsi="Times New Roman"/>
          <w:sz w:val="18"/>
          <w:szCs w:val="18"/>
        </w:rPr>
        <w:t>7</w:t>
      </w:r>
      <w:r w:rsidR="009A5CE0">
        <w:rPr>
          <w:rFonts w:ascii="Times New Roman" w:hAnsi="Times New Roman" w:hint="eastAsia"/>
          <w:sz w:val="18"/>
          <w:szCs w:val="18"/>
        </w:rPr>
        <w:t>ポイント</w:t>
      </w:r>
      <w:r w:rsidRPr="00CF0F8F">
        <w:rPr>
          <w:rFonts w:ascii="Times New Roman" w:hAnsi="Times New Roman" w:hint="eastAsia"/>
          <w:sz w:val="18"/>
          <w:szCs w:val="18"/>
        </w:rPr>
        <w:t>程度の大きな文字で中央に記入して下さい</w:t>
      </w:r>
      <w:r w:rsidR="00CF0F8F" w:rsidRPr="00CF0F8F">
        <w:rPr>
          <w:rFonts w:ascii="Times New Roman" w:hAnsi="Times New Roman" w:hint="eastAsia"/>
          <w:sz w:val="18"/>
          <w:szCs w:val="18"/>
        </w:rPr>
        <w:t>．</w:t>
      </w:r>
      <w:r w:rsidRPr="00CF0F8F">
        <w:rPr>
          <w:rFonts w:ascii="Times New Roman" w:hAnsi="Times New Roman" w:hint="eastAsia"/>
          <w:sz w:val="18"/>
          <w:szCs w:val="18"/>
        </w:rPr>
        <w:t>はみ出す場合には</w:t>
      </w:r>
      <w:r w:rsidRPr="00CF0F8F">
        <w:rPr>
          <w:rFonts w:ascii="Times New Roman" w:hAnsi="Times New Roman" w:hint="eastAsia"/>
          <w:sz w:val="18"/>
          <w:szCs w:val="18"/>
        </w:rPr>
        <w:t>2</w:t>
      </w:r>
      <w:r w:rsidRPr="00CF0F8F">
        <w:rPr>
          <w:rFonts w:ascii="Times New Roman" w:hAnsi="Times New Roman" w:hint="eastAsia"/>
          <w:sz w:val="18"/>
          <w:szCs w:val="18"/>
        </w:rPr>
        <w:t>行にして下さい</w:t>
      </w:r>
      <w:r w:rsidR="00CF0F8F" w:rsidRPr="00CF0F8F">
        <w:rPr>
          <w:rFonts w:ascii="Times New Roman" w:hAnsi="Times New Roman" w:hint="eastAsia"/>
          <w:sz w:val="18"/>
          <w:szCs w:val="18"/>
        </w:rPr>
        <w:t>．</w:t>
      </w:r>
    </w:p>
    <w:p w14:paraId="248D6B64" w14:textId="77777777" w:rsidR="00935D1C" w:rsidRPr="009E1BFD" w:rsidRDefault="00935D1C" w:rsidP="00C944FC">
      <w:pPr>
        <w:pStyle w:val="10"/>
        <w:spacing w:line="240" w:lineRule="auto"/>
        <w:rPr>
          <w:rFonts w:eastAsia="ＭＳ ゴシック"/>
          <w:b/>
          <w:sz w:val="18"/>
          <w:szCs w:val="18"/>
        </w:rPr>
      </w:pPr>
      <w:r w:rsidRPr="009E1BFD">
        <w:rPr>
          <w:rFonts w:eastAsia="ＭＳ ゴシック" w:hint="eastAsia"/>
          <w:b/>
          <w:sz w:val="18"/>
          <w:szCs w:val="18"/>
        </w:rPr>
        <w:t>2</w:t>
      </w:r>
      <w:r w:rsidR="009E1BFD">
        <w:rPr>
          <w:rFonts w:eastAsia="ＭＳ ゴシック" w:hint="eastAsia"/>
          <w:b/>
          <w:sz w:val="18"/>
          <w:szCs w:val="18"/>
        </w:rPr>
        <w:t>.</w:t>
      </w:r>
      <w:r w:rsidRPr="009E1BFD">
        <w:rPr>
          <w:rFonts w:eastAsia="ＭＳ ゴシック" w:hint="eastAsia"/>
          <w:b/>
          <w:sz w:val="18"/>
          <w:szCs w:val="18"/>
        </w:rPr>
        <w:t>2</w:t>
      </w:r>
      <w:r w:rsidR="009E1BFD">
        <w:rPr>
          <w:rFonts w:eastAsia="ＭＳ ゴシック" w:hint="eastAsia"/>
          <w:sz w:val="18"/>
          <w:szCs w:val="18"/>
        </w:rPr>
        <w:t xml:space="preserve"> </w:t>
      </w:r>
      <w:r w:rsidRPr="009E1BFD">
        <w:rPr>
          <w:rFonts w:eastAsia="ＭＳ ゴシック" w:hint="eastAsia"/>
          <w:sz w:val="18"/>
          <w:szCs w:val="18"/>
        </w:rPr>
        <w:t>所属，氏名，住所</w:t>
      </w:r>
    </w:p>
    <w:p w14:paraId="605DAE92" w14:textId="77777777" w:rsidR="00935D1C" w:rsidRPr="00CF0F8F" w:rsidRDefault="00935D1C" w:rsidP="00C944FC">
      <w:pPr>
        <w:ind w:firstLineChars="100" w:firstLine="180"/>
        <w:rPr>
          <w:rFonts w:ascii="Times New Roman" w:hAnsi="Times New Roman"/>
          <w:sz w:val="18"/>
          <w:szCs w:val="18"/>
        </w:rPr>
      </w:pPr>
      <w:r w:rsidRPr="00CF0F8F">
        <w:rPr>
          <w:rFonts w:ascii="Times New Roman" w:hAnsi="Times New Roman" w:hint="eastAsia"/>
          <w:sz w:val="18"/>
          <w:szCs w:val="18"/>
        </w:rPr>
        <w:t>タイトルから</w:t>
      </w:r>
      <w:r w:rsidRPr="00CF0F8F">
        <w:rPr>
          <w:rFonts w:ascii="Times New Roman" w:hAnsi="Times New Roman" w:hint="eastAsia"/>
          <w:sz w:val="18"/>
          <w:szCs w:val="18"/>
        </w:rPr>
        <w:t>5</w:t>
      </w:r>
      <w:r w:rsidR="009E1BFD">
        <w:rPr>
          <w:rFonts w:ascii="Times New Roman" w:hAnsi="Times New Roman"/>
          <w:sz w:val="18"/>
          <w:szCs w:val="18"/>
        </w:rPr>
        <w:t xml:space="preserve"> </w:t>
      </w:r>
      <w:r w:rsidRPr="00CF0F8F">
        <w:rPr>
          <w:rFonts w:ascii="Times New Roman" w:hAnsi="Times New Roman" w:hint="eastAsia"/>
          <w:sz w:val="18"/>
          <w:szCs w:val="18"/>
        </w:rPr>
        <w:t>mm</w:t>
      </w:r>
      <w:r w:rsidRPr="00CF0F8F">
        <w:rPr>
          <w:rFonts w:ascii="Times New Roman" w:hAnsi="Times New Roman" w:hint="eastAsia"/>
          <w:sz w:val="18"/>
          <w:szCs w:val="18"/>
        </w:rPr>
        <w:t>以上行間を空けて</w:t>
      </w:r>
      <w:r w:rsidR="00CF0F8F" w:rsidRPr="00CF0F8F">
        <w:rPr>
          <w:rFonts w:ascii="Times New Roman" w:hAnsi="Times New Roman" w:hint="eastAsia"/>
          <w:sz w:val="18"/>
          <w:szCs w:val="18"/>
        </w:rPr>
        <w:t>，</w:t>
      </w:r>
      <w:r w:rsidRPr="00CF0F8F">
        <w:rPr>
          <w:rFonts w:ascii="Times New Roman" w:hAnsi="Times New Roman" w:hint="eastAsia"/>
          <w:sz w:val="18"/>
          <w:szCs w:val="18"/>
        </w:rPr>
        <w:t>次の行に所属と氏名を記入して下さい</w:t>
      </w:r>
      <w:r w:rsidR="00CF0F8F" w:rsidRPr="00CF0F8F">
        <w:rPr>
          <w:rFonts w:ascii="Times New Roman" w:hAnsi="Times New Roman" w:hint="eastAsia"/>
          <w:sz w:val="18"/>
          <w:szCs w:val="18"/>
        </w:rPr>
        <w:t>．</w:t>
      </w:r>
      <w:r w:rsidRPr="00CF0F8F">
        <w:rPr>
          <w:rFonts w:ascii="Times New Roman" w:hAnsi="Times New Roman" w:hint="eastAsia"/>
          <w:sz w:val="18"/>
          <w:szCs w:val="18"/>
        </w:rPr>
        <w:t>所属が複数ある場合には右上に</w:t>
      </w:r>
      <w:r w:rsidRPr="00CF0F8F">
        <w:rPr>
          <w:rFonts w:ascii="Times New Roman" w:eastAsia="ＭＳ Ｐ明朝" w:hAnsi="Times New Roman" w:hint="eastAsia"/>
          <w:sz w:val="18"/>
          <w:szCs w:val="18"/>
          <w:vertAlign w:val="superscript"/>
        </w:rPr>
        <w:t>＊</w:t>
      </w:r>
      <w:r w:rsidRPr="00CF0F8F">
        <w:rPr>
          <w:rFonts w:ascii="Times New Roman" w:hAnsi="Times New Roman" w:hint="eastAsia"/>
          <w:sz w:val="18"/>
          <w:szCs w:val="18"/>
        </w:rPr>
        <w:t>を</w:t>
      </w:r>
      <w:r w:rsidR="009A5CE0">
        <w:rPr>
          <w:rFonts w:ascii="Times New Roman" w:hAnsi="Times New Roman" w:hint="eastAsia"/>
          <w:sz w:val="18"/>
          <w:szCs w:val="18"/>
        </w:rPr>
        <w:t>，</w:t>
      </w:r>
      <w:r w:rsidRPr="00CF0F8F">
        <w:rPr>
          <w:rFonts w:ascii="Times New Roman" w:hAnsi="Times New Roman" w:hint="eastAsia"/>
          <w:sz w:val="18"/>
          <w:szCs w:val="18"/>
        </w:rPr>
        <w:t>登壇者には左上に</w:t>
      </w:r>
      <w:r w:rsidRPr="00CF0F8F">
        <w:rPr>
          <w:rFonts w:ascii="ＭＳ Ｐ明朝" w:eastAsia="ＭＳ Ｐ明朝" w:hAnsi="Times New Roman" w:hint="eastAsia"/>
          <w:sz w:val="18"/>
          <w:szCs w:val="18"/>
          <w:vertAlign w:val="superscript"/>
        </w:rPr>
        <w:t>〇</w:t>
      </w:r>
      <w:r w:rsidRPr="00CF0F8F">
        <w:rPr>
          <w:rFonts w:ascii="Times New Roman" w:hAnsi="Times New Roman" w:hint="eastAsia"/>
          <w:sz w:val="18"/>
          <w:szCs w:val="18"/>
        </w:rPr>
        <w:t>を付けて下さい</w:t>
      </w:r>
      <w:r w:rsidR="00CF0F8F" w:rsidRPr="00CF0F8F">
        <w:rPr>
          <w:rFonts w:ascii="Times New Roman" w:hAnsi="Times New Roman" w:hint="eastAsia"/>
          <w:sz w:val="18"/>
          <w:szCs w:val="18"/>
        </w:rPr>
        <w:t>．</w:t>
      </w:r>
      <w:r w:rsidRPr="00CF0F8F">
        <w:rPr>
          <w:rFonts w:ascii="Times New Roman" w:hAnsi="Times New Roman" w:hint="eastAsia"/>
          <w:sz w:val="18"/>
          <w:szCs w:val="18"/>
        </w:rPr>
        <w:t>次の行に氏</w:t>
      </w:r>
      <w:r w:rsidRPr="00CF0F8F">
        <w:rPr>
          <w:rFonts w:ascii="Times New Roman" w:hAnsi="Times New Roman" w:hint="eastAsia"/>
          <w:sz w:val="18"/>
          <w:szCs w:val="18"/>
        </w:rPr>
        <w:t>名よりやや小さくして</w:t>
      </w:r>
      <w:r w:rsidRPr="00CF0F8F">
        <w:rPr>
          <w:rFonts w:ascii="Times New Roman" w:hAnsi="Times New Roman" w:hint="eastAsia"/>
          <w:sz w:val="18"/>
          <w:szCs w:val="18"/>
          <w:u w:val="wave"/>
        </w:rPr>
        <w:t>所属機関の住所を記入して下さい</w:t>
      </w:r>
      <w:r w:rsidR="00CF0F8F" w:rsidRPr="00CF0F8F">
        <w:rPr>
          <w:rFonts w:ascii="Times New Roman" w:hAnsi="Times New Roman" w:hint="eastAsia"/>
          <w:sz w:val="18"/>
          <w:szCs w:val="18"/>
        </w:rPr>
        <w:t>．</w:t>
      </w:r>
    </w:p>
    <w:p w14:paraId="04FF0FAD" w14:textId="77777777" w:rsidR="00935D1C" w:rsidRPr="009E1BFD" w:rsidRDefault="00935D1C" w:rsidP="00C944FC">
      <w:pPr>
        <w:pStyle w:val="10"/>
        <w:spacing w:line="240" w:lineRule="auto"/>
        <w:rPr>
          <w:rFonts w:eastAsia="ＭＳ ゴシック"/>
          <w:b/>
          <w:sz w:val="18"/>
          <w:szCs w:val="18"/>
        </w:rPr>
      </w:pPr>
      <w:r w:rsidRPr="009E1BFD">
        <w:rPr>
          <w:rFonts w:eastAsia="ＭＳ ゴシック" w:hint="eastAsia"/>
          <w:b/>
          <w:sz w:val="18"/>
          <w:szCs w:val="18"/>
        </w:rPr>
        <w:t>2</w:t>
      </w:r>
      <w:r w:rsidR="00983070">
        <w:rPr>
          <w:rFonts w:eastAsia="ＭＳ ゴシック"/>
          <w:b/>
          <w:sz w:val="18"/>
          <w:szCs w:val="18"/>
        </w:rPr>
        <w:t>.</w:t>
      </w:r>
      <w:r w:rsidRPr="009E1BFD">
        <w:rPr>
          <w:rFonts w:eastAsia="ＭＳ ゴシック" w:hint="eastAsia"/>
          <w:b/>
          <w:sz w:val="18"/>
          <w:szCs w:val="18"/>
        </w:rPr>
        <w:t>3</w:t>
      </w:r>
      <w:r w:rsidR="00983070">
        <w:rPr>
          <w:rFonts w:eastAsia="ＭＳ ゴシック"/>
          <w:b/>
          <w:sz w:val="18"/>
          <w:szCs w:val="18"/>
        </w:rPr>
        <w:t xml:space="preserve"> </w:t>
      </w:r>
      <w:r w:rsidRPr="009E1BFD">
        <w:rPr>
          <w:rFonts w:eastAsia="ＭＳ ゴシック" w:hint="eastAsia"/>
          <w:sz w:val="18"/>
          <w:szCs w:val="18"/>
        </w:rPr>
        <w:t>英文</w:t>
      </w:r>
    </w:p>
    <w:p w14:paraId="48092442" w14:textId="77777777" w:rsidR="00935D1C" w:rsidRPr="00CF0F8F" w:rsidRDefault="00935D1C" w:rsidP="00C944FC">
      <w:pPr>
        <w:ind w:firstLineChars="100" w:firstLine="180"/>
        <w:rPr>
          <w:rFonts w:ascii="Times New Roman" w:hAnsi="Times New Roman"/>
          <w:sz w:val="18"/>
          <w:szCs w:val="18"/>
        </w:rPr>
      </w:pPr>
      <w:r w:rsidRPr="00CF0F8F">
        <w:rPr>
          <w:rFonts w:ascii="Times New Roman" w:hAnsi="Times New Roman" w:hint="eastAsia"/>
          <w:sz w:val="18"/>
          <w:szCs w:val="18"/>
        </w:rPr>
        <w:t>見本のように</w:t>
      </w:r>
      <w:r w:rsidR="00CF0F8F" w:rsidRPr="00CF0F8F">
        <w:rPr>
          <w:rFonts w:ascii="Times New Roman" w:hAnsi="Times New Roman" w:hint="eastAsia"/>
          <w:sz w:val="18"/>
          <w:szCs w:val="18"/>
        </w:rPr>
        <w:t>，</w:t>
      </w:r>
      <w:r w:rsidRPr="00CF0F8F">
        <w:rPr>
          <w:rFonts w:ascii="Times New Roman" w:hAnsi="Times New Roman" w:hint="eastAsia"/>
          <w:sz w:val="18"/>
          <w:szCs w:val="18"/>
        </w:rPr>
        <w:t>表題</w:t>
      </w:r>
      <w:r w:rsidR="00CF0F8F" w:rsidRPr="00CF0F8F">
        <w:rPr>
          <w:rFonts w:ascii="Times New Roman" w:hAnsi="Times New Roman" w:hint="eastAsia"/>
          <w:sz w:val="18"/>
          <w:szCs w:val="18"/>
        </w:rPr>
        <w:t>，</w:t>
      </w:r>
      <w:r w:rsidRPr="00CF0F8F">
        <w:rPr>
          <w:rFonts w:ascii="Times New Roman" w:hAnsi="Times New Roman" w:hint="eastAsia"/>
          <w:sz w:val="18"/>
          <w:szCs w:val="18"/>
        </w:rPr>
        <w:t>氏名</w:t>
      </w:r>
      <w:r w:rsidR="00CF0F8F" w:rsidRPr="00CF0F8F">
        <w:rPr>
          <w:rFonts w:ascii="Times New Roman" w:hAnsi="Times New Roman" w:hint="eastAsia"/>
          <w:sz w:val="18"/>
          <w:szCs w:val="18"/>
        </w:rPr>
        <w:t>，</w:t>
      </w:r>
      <w:r w:rsidRPr="00CF0F8F">
        <w:rPr>
          <w:rFonts w:ascii="Times New Roman" w:hAnsi="Times New Roman" w:hint="eastAsia"/>
          <w:sz w:val="18"/>
          <w:szCs w:val="18"/>
        </w:rPr>
        <w:t>所属機関</w:t>
      </w:r>
      <w:r w:rsidR="00CF0F8F" w:rsidRPr="00CF0F8F">
        <w:rPr>
          <w:rFonts w:ascii="Times New Roman" w:hAnsi="Times New Roman" w:hint="eastAsia"/>
          <w:sz w:val="18"/>
          <w:szCs w:val="18"/>
        </w:rPr>
        <w:t>，</w:t>
      </w:r>
      <w:r w:rsidRPr="00CF0F8F">
        <w:rPr>
          <w:rFonts w:ascii="Times New Roman" w:hAnsi="Times New Roman" w:hint="eastAsia"/>
          <w:sz w:val="18"/>
          <w:szCs w:val="18"/>
        </w:rPr>
        <w:t>abstract</w:t>
      </w:r>
      <w:r w:rsidRPr="00CF0F8F">
        <w:rPr>
          <w:rFonts w:ascii="Times New Roman" w:hAnsi="Times New Roman" w:hint="eastAsia"/>
          <w:sz w:val="18"/>
          <w:szCs w:val="18"/>
        </w:rPr>
        <w:t>を英文にて記入して下さい</w:t>
      </w:r>
      <w:r w:rsidR="00CF0F8F" w:rsidRPr="00CF0F8F">
        <w:rPr>
          <w:rFonts w:ascii="Times New Roman" w:hAnsi="Times New Roman" w:hint="eastAsia"/>
          <w:sz w:val="18"/>
          <w:szCs w:val="18"/>
        </w:rPr>
        <w:t>．</w:t>
      </w:r>
    </w:p>
    <w:p w14:paraId="21C0CB99" w14:textId="77777777" w:rsidR="00935D1C" w:rsidRPr="00CF0F8F" w:rsidRDefault="00935D1C" w:rsidP="00C944FC">
      <w:pPr>
        <w:rPr>
          <w:rFonts w:ascii="Times New Roman" w:hAnsi="Times New Roman"/>
          <w:sz w:val="18"/>
          <w:szCs w:val="18"/>
        </w:rPr>
      </w:pPr>
    </w:p>
    <w:p w14:paraId="7C4F7B54" w14:textId="77777777" w:rsidR="00935D1C" w:rsidRPr="00CF0F8F" w:rsidRDefault="00935D1C" w:rsidP="00C944FC">
      <w:pPr>
        <w:rPr>
          <w:rFonts w:ascii="ＭＳ ゴシック" w:eastAsia="ＭＳ ゴシック" w:hAnsi="ＭＳ ゴシック"/>
          <w:sz w:val="18"/>
          <w:szCs w:val="18"/>
        </w:rPr>
      </w:pPr>
      <w:r w:rsidRPr="009E1BFD">
        <w:rPr>
          <w:rFonts w:ascii="Times New Roman" w:eastAsia="ＭＳ ゴシック" w:hAnsi="Times New Roman" w:hint="eastAsia"/>
          <w:b/>
          <w:sz w:val="18"/>
          <w:szCs w:val="18"/>
        </w:rPr>
        <w:t>3</w:t>
      </w:r>
      <w:r w:rsidR="00976320">
        <w:rPr>
          <w:rFonts w:ascii="Times New Roman" w:eastAsia="ＭＳ ゴシック" w:hAnsi="Times New Roman" w:hint="eastAsia"/>
          <w:b/>
          <w:sz w:val="18"/>
          <w:szCs w:val="18"/>
        </w:rPr>
        <w:t>.</w:t>
      </w:r>
      <w:r w:rsidR="00976320">
        <w:rPr>
          <w:rFonts w:ascii="Times New Roman" w:eastAsia="ＭＳ ゴシック" w:hAnsi="Times New Roman"/>
          <w:b/>
          <w:sz w:val="18"/>
          <w:szCs w:val="18"/>
        </w:rPr>
        <w:t xml:space="preserve"> </w:t>
      </w:r>
      <w:r w:rsidRPr="00CF0F8F">
        <w:rPr>
          <w:rFonts w:ascii="ＭＳ ゴシック" w:eastAsia="ＭＳ ゴシック" w:hAnsi="ＭＳ ゴシック" w:hint="eastAsia"/>
          <w:sz w:val="18"/>
          <w:szCs w:val="18"/>
        </w:rPr>
        <w:t>本文</w:t>
      </w:r>
    </w:p>
    <w:p w14:paraId="103B420D" w14:textId="77777777" w:rsidR="007B6BD2" w:rsidRPr="009E1BFD" w:rsidRDefault="00935D1C" w:rsidP="00C944FC">
      <w:pPr>
        <w:pStyle w:val="10"/>
        <w:spacing w:line="240" w:lineRule="auto"/>
        <w:rPr>
          <w:rFonts w:ascii="ＭＳ ゴシック" w:eastAsia="ＭＳ ゴシック" w:hAnsi="ＭＳ ゴシック"/>
          <w:sz w:val="18"/>
          <w:szCs w:val="18"/>
        </w:rPr>
      </w:pPr>
      <w:r w:rsidRPr="009E1BFD">
        <w:rPr>
          <w:rFonts w:eastAsia="ＭＳ ゴシック" w:hint="eastAsia"/>
          <w:b/>
          <w:sz w:val="18"/>
          <w:szCs w:val="18"/>
        </w:rPr>
        <w:t>3</w:t>
      </w:r>
      <w:r w:rsidR="00976320">
        <w:rPr>
          <w:rFonts w:eastAsia="ＭＳ ゴシック"/>
          <w:b/>
          <w:sz w:val="18"/>
          <w:szCs w:val="18"/>
        </w:rPr>
        <w:t>.</w:t>
      </w:r>
      <w:r w:rsidRPr="009E1BFD">
        <w:rPr>
          <w:rFonts w:eastAsia="ＭＳ ゴシック" w:hint="eastAsia"/>
          <w:b/>
          <w:sz w:val="18"/>
          <w:szCs w:val="18"/>
        </w:rPr>
        <w:t>1</w:t>
      </w:r>
      <w:r w:rsidR="00976320">
        <w:rPr>
          <w:rFonts w:eastAsia="ＭＳ ゴシック"/>
          <w:b/>
          <w:sz w:val="18"/>
          <w:szCs w:val="18"/>
        </w:rPr>
        <w:t xml:space="preserve"> </w:t>
      </w:r>
      <w:r w:rsidRPr="009E1BFD">
        <w:rPr>
          <w:rFonts w:ascii="ＭＳ ゴシック" w:eastAsia="ＭＳ ゴシック" w:hAnsi="ＭＳ ゴシック" w:hint="eastAsia"/>
          <w:sz w:val="18"/>
          <w:szCs w:val="18"/>
        </w:rPr>
        <w:t>日本語の本文</w:t>
      </w:r>
    </w:p>
    <w:p w14:paraId="4C619C01" w14:textId="77777777" w:rsidR="007B6BD2" w:rsidRPr="00CF0F8F" w:rsidRDefault="007B6BD2" w:rsidP="00C944FC">
      <w:pPr>
        <w:pStyle w:val="10"/>
        <w:spacing w:line="240" w:lineRule="auto"/>
        <w:ind w:firstLineChars="100" w:firstLine="180"/>
        <w:rPr>
          <w:rFonts w:ascii="ＭＳ 明朝" w:eastAsia="ＭＳ 明朝" w:hAnsi="ＭＳ 明朝"/>
          <w:sz w:val="18"/>
          <w:szCs w:val="18"/>
        </w:rPr>
      </w:pPr>
      <w:r w:rsidRPr="00CF0F8F">
        <w:rPr>
          <w:rFonts w:hint="eastAsia"/>
          <w:sz w:val="18"/>
          <w:szCs w:val="18"/>
        </w:rPr>
        <w:t>序文</w:t>
      </w:r>
      <w:r w:rsidR="00CF0F8F" w:rsidRPr="00CF0F8F">
        <w:rPr>
          <w:rFonts w:hint="eastAsia"/>
          <w:sz w:val="18"/>
          <w:szCs w:val="18"/>
        </w:rPr>
        <w:t>，</w:t>
      </w:r>
      <w:r w:rsidRPr="00CF0F8F">
        <w:rPr>
          <w:rFonts w:hint="eastAsia"/>
          <w:sz w:val="18"/>
          <w:szCs w:val="18"/>
        </w:rPr>
        <w:t>実験方法</w:t>
      </w:r>
      <w:r w:rsidR="00CF0F8F" w:rsidRPr="00CF0F8F">
        <w:rPr>
          <w:rFonts w:hint="eastAsia"/>
          <w:sz w:val="18"/>
          <w:szCs w:val="18"/>
        </w:rPr>
        <w:t>，</w:t>
      </w:r>
      <w:r w:rsidRPr="00CF0F8F">
        <w:rPr>
          <w:rFonts w:hint="eastAsia"/>
          <w:sz w:val="18"/>
          <w:szCs w:val="18"/>
        </w:rPr>
        <w:t>結果</w:t>
      </w:r>
      <w:r w:rsidR="00CF0F8F" w:rsidRPr="00CF0F8F">
        <w:rPr>
          <w:rFonts w:hint="eastAsia"/>
          <w:sz w:val="18"/>
          <w:szCs w:val="18"/>
        </w:rPr>
        <w:t>，</w:t>
      </w:r>
      <w:r w:rsidRPr="00CF0F8F">
        <w:rPr>
          <w:rFonts w:hint="eastAsia"/>
          <w:sz w:val="18"/>
          <w:szCs w:val="18"/>
        </w:rPr>
        <w:t>結論</w:t>
      </w:r>
      <w:r w:rsidR="00CF0F8F" w:rsidRPr="00CF0F8F">
        <w:rPr>
          <w:rFonts w:hint="eastAsia"/>
          <w:sz w:val="18"/>
          <w:szCs w:val="18"/>
        </w:rPr>
        <w:t>，</w:t>
      </w:r>
      <w:r w:rsidRPr="00CF0F8F">
        <w:rPr>
          <w:rFonts w:hint="eastAsia"/>
          <w:sz w:val="18"/>
          <w:szCs w:val="18"/>
        </w:rPr>
        <w:t>参考文献等を</w:t>
      </w:r>
      <w:r w:rsidR="00CF0F8F" w:rsidRPr="00CF0F8F">
        <w:rPr>
          <w:rFonts w:hint="eastAsia"/>
          <w:sz w:val="18"/>
          <w:szCs w:val="18"/>
        </w:rPr>
        <w:t>，</w:t>
      </w:r>
      <w:r w:rsidRPr="00CF0F8F">
        <w:rPr>
          <w:rFonts w:hint="eastAsia"/>
          <w:sz w:val="18"/>
          <w:szCs w:val="18"/>
        </w:rPr>
        <w:t>要領よく</w:t>
      </w:r>
      <w:r w:rsidRPr="00CF0F8F">
        <w:rPr>
          <w:rFonts w:ascii="ＭＳ 明朝" w:eastAsia="ＭＳ 明朝" w:hAnsi="ＭＳ 明朝" w:hint="eastAsia"/>
          <w:sz w:val="18"/>
          <w:szCs w:val="18"/>
        </w:rPr>
        <w:t>2頁</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4頁または6頁にまとめ(奇数頁は受理されません)</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締切厳守にて静電気学会事務局iesj@iesj.org宛に</w:t>
      </w:r>
      <w:r w:rsidR="00144083" w:rsidRPr="00CF0F8F">
        <w:rPr>
          <w:rFonts w:ascii="ＭＳ 明朝" w:eastAsia="ＭＳ 明朝" w:hAnsi="ＭＳ 明朝" w:hint="eastAsia"/>
          <w:sz w:val="18"/>
          <w:szCs w:val="18"/>
        </w:rPr>
        <w:t>締め切り日</w:t>
      </w:r>
      <w:r w:rsidRPr="00CF0F8F">
        <w:rPr>
          <w:rFonts w:ascii="ＭＳ 明朝" w:eastAsia="ＭＳ 明朝" w:hAnsi="ＭＳ 明朝" w:hint="eastAsia"/>
          <w:sz w:val="18"/>
          <w:szCs w:val="18"/>
        </w:rPr>
        <w:t>必着で提出</w:t>
      </w:r>
      <w:r w:rsidR="00976320">
        <w:rPr>
          <w:rFonts w:ascii="ＭＳ 明朝" w:eastAsia="ＭＳ 明朝" w:hAnsi="ＭＳ 明朝" w:hint="eastAsia"/>
          <w:sz w:val="18"/>
          <w:szCs w:val="18"/>
        </w:rPr>
        <w:t>してください</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6</w:t>
      </w:r>
      <w:r w:rsidR="00976320" w:rsidRPr="00CF0F8F">
        <w:rPr>
          <w:rFonts w:ascii="ＭＳ 明朝" w:eastAsia="ＭＳ 明朝" w:hAnsi="ＭＳ 明朝" w:hint="eastAsia"/>
          <w:sz w:val="18"/>
          <w:szCs w:val="18"/>
        </w:rPr>
        <w:t>頁</w:t>
      </w:r>
      <w:r w:rsidRPr="00CF0F8F">
        <w:rPr>
          <w:rFonts w:ascii="ＭＳ 明朝" w:eastAsia="ＭＳ 明朝" w:hAnsi="ＭＳ 明朝" w:hint="eastAsia"/>
          <w:sz w:val="18"/>
          <w:szCs w:val="18"/>
        </w:rPr>
        <w:t>原稿は講演論文集に収録されるとともに，静電気学会誌への投稿論文として自動的に査読プロセスへ送られます</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査読を経て採択されたものは学会誌に原著論文として掲載されます</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詳しくは募集要項をご覧ください</w:t>
      </w:r>
      <w:r w:rsidR="00CF0F8F" w:rsidRPr="00CF0F8F">
        <w:rPr>
          <w:rFonts w:ascii="ＭＳ 明朝" w:eastAsia="ＭＳ 明朝" w:hAnsi="ＭＳ 明朝" w:hint="eastAsia"/>
          <w:sz w:val="18"/>
          <w:szCs w:val="18"/>
        </w:rPr>
        <w:t>．</w:t>
      </w:r>
      <w:r w:rsidR="00976320">
        <w:rPr>
          <w:rFonts w:ascii="ＭＳ 明朝" w:eastAsia="ＭＳ 明朝" w:hAnsi="ＭＳ 明朝" w:hint="eastAsia"/>
          <w:sz w:val="18"/>
          <w:szCs w:val="18"/>
        </w:rPr>
        <w:t>なお</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投稿論文としての取り扱いは学会誌投稿規定に準拠します</w:t>
      </w:r>
      <w:r w:rsidR="00CF0F8F" w:rsidRPr="00CF0F8F">
        <w:rPr>
          <w:rFonts w:ascii="ＭＳ 明朝" w:eastAsia="ＭＳ 明朝" w:hAnsi="ＭＳ 明朝" w:hint="eastAsia"/>
          <w:sz w:val="18"/>
          <w:szCs w:val="18"/>
        </w:rPr>
        <w:t>．</w:t>
      </w:r>
    </w:p>
    <w:p w14:paraId="57AA9D71" w14:textId="77777777" w:rsidR="00322A84" w:rsidRPr="009E1BFD" w:rsidRDefault="00322A84" w:rsidP="00C944FC">
      <w:pPr>
        <w:pStyle w:val="10"/>
        <w:spacing w:line="240" w:lineRule="auto"/>
        <w:rPr>
          <w:rFonts w:eastAsia="ＭＳ ゴシック"/>
          <w:b/>
          <w:sz w:val="18"/>
          <w:szCs w:val="18"/>
        </w:rPr>
      </w:pPr>
      <w:bookmarkStart w:id="0" w:name="_Hlk63523875"/>
      <w:r w:rsidRPr="009E1BFD">
        <w:rPr>
          <w:rFonts w:eastAsia="ＭＳ ゴシック" w:hint="eastAsia"/>
          <w:b/>
          <w:sz w:val="18"/>
          <w:szCs w:val="18"/>
        </w:rPr>
        <w:t>3</w:t>
      </w:r>
      <w:r w:rsidR="009E1BFD" w:rsidRPr="009E1BFD">
        <w:rPr>
          <w:rFonts w:eastAsia="ＭＳ ゴシック"/>
          <w:b/>
          <w:sz w:val="18"/>
          <w:szCs w:val="18"/>
        </w:rPr>
        <w:t>.</w:t>
      </w:r>
      <w:r w:rsidRPr="009E1BFD">
        <w:rPr>
          <w:rFonts w:eastAsia="ＭＳ ゴシック" w:hint="eastAsia"/>
          <w:b/>
          <w:sz w:val="18"/>
          <w:szCs w:val="18"/>
        </w:rPr>
        <w:t>2</w:t>
      </w:r>
      <w:r w:rsidR="009E1BFD" w:rsidRPr="009E1BFD">
        <w:rPr>
          <w:rFonts w:eastAsia="ＭＳ ゴシック"/>
          <w:sz w:val="18"/>
          <w:szCs w:val="18"/>
        </w:rPr>
        <w:t xml:space="preserve"> </w:t>
      </w:r>
      <w:r w:rsidRPr="009E1BFD">
        <w:rPr>
          <w:rFonts w:eastAsia="ＭＳ ゴシック" w:hint="eastAsia"/>
          <w:sz w:val="18"/>
          <w:szCs w:val="18"/>
        </w:rPr>
        <w:t>参考文献</w:t>
      </w:r>
    </w:p>
    <w:bookmarkEnd w:id="0"/>
    <w:p w14:paraId="4766D20A" w14:textId="42C49361" w:rsidR="007B6BD2" w:rsidRPr="00CF0F8F" w:rsidRDefault="00322A84" w:rsidP="00C944FC">
      <w:pPr>
        <w:pStyle w:val="10"/>
        <w:spacing w:line="240" w:lineRule="auto"/>
        <w:ind w:firstLineChars="100" w:firstLine="180"/>
        <w:rPr>
          <w:sz w:val="18"/>
          <w:szCs w:val="18"/>
        </w:rPr>
      </w:pPr>
      <w:r w:rsidRPr="00CF0F8F">
        <w:rPr>
          <w:rFonts w:hint="eastAsia"/>
          <w:sz w:val="18"/>
          <w:szCs w:val="18"/>
        </w:rPr>
        <w:t>文献リストは文末のリストを上書きしてください</w:t>
      </w:r>
      <w:r w:rsidR="00CF0F8F" w:rsidRPr="00CF0F8F">
        <w:rPr>
          <w:rFonts w:hint="eastAsia"/>
          <w:sz w:val="18"/>
          <w:szCs w:val="18"/>
        </w:rPr>
        <w:t>．</w:t>
      </w:r>
      <w:r w:rsidRPr="00CF0F8F">
        <w:rPr>
          <w:rFonts w:hint="eastAsia"/>
          <w:sz w:val="18"/>
          <w:szCs w:val="18"/>
        </w:rPr>
        <w:t>出現順に文献の番号をつけ</w:t>
      </w:r>
      <w:r w:rsidR="00CF0F8F" w:rsidRPr="00CF0F8F">
        <w:rPr>
          <w:rFonts w:hint="eastAsia"/>
          <w:sz w:val="18"/>
          <w:szCs w:val="18"/>
        </w:rPr>
        <w:t>，</w:t>
      </w:r>
      <w:r w:rsidRPr="00CF0F8F">
        <w:rPr>
          <w:rFonts w:hint="eastAsia"/>
          <w:sz w:val="18"/>
          <w:szCs w:val="18"/>
        </w:rPr>
        <w:t>引用されている本文中に任意の文献リスト番号と「</w:t>
      </w:r>
      <w:r w:rsidRPr="00CF0F8F">
        <w:rPr>
          <w:rFonts w:hint="eastAsia"/>
          <w:sz w:val="18"/>
          <w:szCs w:val="18"/>
        </w:rPr>
        <w:t>)</w:t>
      </w:r>
      <w:r w:rsidRPr="00CF0F8F">
        <w:rPr>
          <w:rFonts w:hint="eastAsia"/>
          <w:sz w:val="18"/>
          <w:szCs w:val="18"/>
        </w:rPr>
        <w:t>」（片右括弧）を入力し</w:t>
      </w:r>
      <w:r w:rsidR="00CF0F8F" w:rsidRPr="00CF0F8F">
        <w:rPr>
          <w:rFonts w:hint="eastAsia"/>
          <w:sz w:val="18"/>
          <w:szCs w:val="18"/>
        </w:rPr>
        <w:t>，</w:t>
      </w:r>
      <w:r w:rsidRPr="00CF0F8F">
        <w:rPr>
          <w:rFonts w:hint="eastAsia"/>
          <w:sz w:val="18"/>
          <w:szCs w:val="18"/>
        </w:rPr>
        <w:t>書式を上付きにします</w:t>
      </w:r>
      <w:r w:rsidR="00CF0F8F" w:rsidRPr="00CF0F8F">
        <w:rPr>
          <w:rFonts w:hint="eastAsia"/>
          <w:sz w:val="18"/>
          <w:szCs w:val="18"/>
        </w:rPr>
        <w:t>．</w:t>
      </w:r>
      <w:r w:rsidRPr="00CF0F8F">
        <w:rPr>
          <w:rFonts w:hint="eastAsia"/>
          <w:sz w:val="18"/>
          <w:szCs w:val="18"/>
        </w:rPr>
        <w:t>文末の文献リストを上書きすると容易に作成できます</w:t>
      </w:r>
      <w:r w:rsidR="00CF0F8F" w:rsidRPr="00CF0F8F">
        <w:rPr>
          <w:rFonts w:hint="eastAsia"/>
          <w:sz w:val="18"/>
          <w:szCs w:val="18"/>
        </w:rPr>
        <w:t>．</w:t>
      </w:r>
    </w:p>
    <w:p w14:paraId="4E94A93E" w14:textId="77777777" w:rsidR="00322A84" w:rsidRPr="00CF0F8F" w:rsidRDefault="00322A84" w:rsidP="00C944FC">
      <w:pPr>
        <w:pStyle w:val="10"/>
        <w:spacing w:line="240" w:lineRule="auto"/>
        <w:rPr>
          <w:sz w:val="18"/>
          <w:szCs w:val="18"/>
        </w:rPr>
      </w:pPr>
    </w:p>
    <w:p w14:paraId="382D80AC" w14:textId="77777777" w:rsidR="00322A84" w:rsidRPr="009E1BFD" w:rsidRDefault="00322A84" w:rsidP="009E1BFD">
      <w:pPr>
        <w:pStyle w:val="10"/>
        <w:spacing w:line="240" w:lineRule="auto"/>
        <w:rPr>
          <w:rFonts w:eastAsia="ＭＳ ゴシック"/>
          <w:b/>
          <w:sz w:val="18"/>
          <w:szCs w:val="18"/>
        </w:rPr>
      </w:pPr>
      <w:bookmarkStart w:id="1" w:name="_Hlk63524967"/>
      <w:r w:rsidRPr="009E1BFD">
        <w:rPr>
          <w:rFonts w:eastAsia="ＭＳ ゴシック" w:hint="eastAsia"/>
          <w:b/>
          <w:sz w:val="18"/>
          <w:szCs w:val="18"/>
        </w:rPr>
        <w:t>4</w:t>
      </w:r>
      <w:r w:rsidR="009E1BFD">
        <w:rPr>
          <w:rFonts w:eastAsia="ＭＳ ゴシック"/>
          <w:b/>
          <w:sz w:val="18"/>
          <w:szCs w:val="18"/>
        </w:rPr>
        <w:t xml:space="preserve">. </w:t>
      </w:r>
      <w:r w:rsidRPr="009E1BFD">
        <w:rPr>
          <w:rFonts w:eastAsia="ＭＳ ゴシック" w:hint="eastAsia"/>
          <w:sz w:val="18"/>
          <w:szCs w:val="18"/>
        </w:rPr>
        <w:t>図</w:t>
      </w:r>
      <w:bookmarkEnd w:id="1"/>
      <w:r w:rsidRPr="009E1BFD">
        <w:rPr>
          <w:rFonts w:eastAsia="ＭＳ ゴシック" w:hint="eastAsia"/>
          <w:sz w:val="18"/>
          <w:szCs w:val="18"/>
        </w:rPr>
        <w:t>・写真</w:t>
      </w:r>
      <w:r w:rsidR="00CF0F8F" w:rsidRPr="009E1BFD">
        <w:rPr>
          <w:rFonts w:eastAsia="ＭＳ ゴシック" w:hint="eastAsia"/>
          <w:sz w:val="18"/>
          <w:szCs w:val="18"/>
        </w:rPr>
        <w:t>，</w:t>
      </w:r>
      <w:r w:rsidRPr="009E1BFD">
        <w:rPr>
          <w:rFonts w:eastAsia="ＭＳ ゴシック" w:hint="eastAsia"/>
          <w:sz w:val="18"/>
          <w:szCs w:val="18"/>
        </w:rPr>
        <w:t>表</w:t>
      </w:r>
    </w:p>
    <w:p w14:paraId="44AE1575" w14:textId="77777777" w:rsidR="00322A84" w:rsidRPr="009E1BFD" w:rsidRDefault="00322A84" w:rsidP="00C944FC">
      <w:pPr>
        <w:pStyle w:val="10"/>
        <w:spacing w:line="240" w:lineRule="auto"/>
        <w:rPr>
          <w:rFonts w:eastAsia="ＭＳ ゴシック"/>
          <w:b/>
          <w:sz w:val="18"/>
          <w:szCs w:val="18"/>
        </w:rPr>
      </w:pPr>
      <w:r w:rsidRPr="009E1BFD">
        <w:rPr>
          <w:rFonts w:eastAsia="ＭＳ ゴシック" w:hint="eastAsia"/>
          <w:b/>
          <w:sz w:val="18"/>
          <w:szCs w:val="18"/>
        </w:rPr>
        <w:t>4</w:t>
      </w:r>
      <w:r w:rsidR="009E1BFD">
        <w:rPr>
          <w:rFonts w:eastAsia="ＭＳ ゴシック"/>
          <w:b/>
          <w:sz w:val="18"/>
          <w:szCs w:val="18"/>
        </w:rPr>
        <w:t>.</w:t>
      </w:r>
      <w:r w:rsidRPr="009E1BFD">
        <w:rPr>
          <w:rFonts w:eastAsia="ＭＳ ゴシック" w:hint="eastAsia"/>
          <w:b/>
          <w:sz w:val="18"/>
          <w:szCs w:val="18"/>
        </w:rPr>
        <w:t>1</w:t>
      </w:r>
      <w:r w:rsidR="00976320">
        <w:rPr>
          <w:rFonts w:eastAsia="ＭＳ ゴシック" w:hint="eastAsia"/>
          <w:sz w:val="18"/>
          <w:szCs w:val="18"/>
        </w:rPr>
        <w:t xml:space="preserve"> </w:t>
      </w:r>
      <w:r w:rsidRPr="009E1BFD">
        <w:rPr>
          <w:rFonts w:eastAsia="ＭＳ ゴシック" w:hint="eastAsia"/>
          <w:sz w:val="18"/>
          <w:szCs w:val="18"/>
        </w:rPr>
        <w:t>図・写真の作成</w:t>
      </w:r>
    </w:p>
    <w:p w14:paraId="657A1493" w14:textId="77777777" w:rsidR="00322A84" w:rsidRPr="00CF0F8F" w:rsidRDefault="00322A84" w:rsidP="00C944FC">
      <w:pPr>
        <w:pStyle w:val="10"/>
        <w:spacing w:line="240" w:lineRule="auto"/>
        <w:ind w:firstLineChars="100" w:firstLine="180"/>
        <w:rPr>
          <w:sz w:val="18"/>
          <w:szCs w:val="18"/>
        </w:rPr>
      </w:pPr>
      <w:r w:rsidRPr="00CF0F8F">
        <w:rPr>
          <w:rFonts w:hint="eastAsia"/>
          <w:sz w:val="18"/>
          <w:szCs w:val="18"/>
        </w:rPr>
        <w:t>図中の文字は</w:t>
      </w:r>
      <w:r w:rsidRPr="00CF0F8F">
        <w:rPr>
          <w:rFonts w:hint="eastAsia"/>
          <w:sz w:val="18"/>
          <w:szCs w:val="18"/>
        </w:rPr>
        <w:t>7</w:t>
      </w:r>
      <w:r w:rsidR="00976320">
        <w:rPr>
          <w:rFonts w:hint="eastAsia"/>
          <w:sz w:val="18"/>
          <w:szCs w:val="18"/>
        </w:rPr>
        <w:t>ポイント</w:t>
      </w:r>
      <w:r w:rsidRPr="00CF0F8F">
        <w:rPr>
          <w:rFonts w:hint="eastAsia"/>
          <w:sz w:val="18"/>
          <w:szCs w:val="18"/>
        </w:rPr>
        <w:t>程度で</w:t>
      </w:r>
      <w:r w:rsidR="00CF0F8F" w:rsidRPr="00CF0F8F">
        <w:rPr>
          <w:rFonts w:hint="eastAsia"/>
          <w:sz w:val="18"/>
          <w:szCs w:val="18"/>
        </w:rPr>
        <w:t>，</w:t>
      </w:r>
      <w:r w:rsidRPr="00CF0F8F">
        <w:rPr>
          <w:rFonts w:hint="eastAsia"/>
          <w:sz w:val="18"/>
          <w:szCs w:val="18"/>
        </w:rPr>
        <w:t>罫の太さは</w:t>
      </w:r>
      <w:r w:rsidRPr="00CF0F8F">
        <w:rPr>
          <w:rFonts w:hint="eastAsia"/>
          <w:sz w:val="18"/>
          <w:szCs w:val="18"/>
        </w:rPr>
        <w:t>0.2</w:t>
      </w:r>
      <w:r w:rsidR="00976320">
        <w:rPr>
          <w:rFonts w:hint="eastAsia"/>
          <w:sz w:val="18"/>
          <w:szCs w:val="18"/>
        </w:rPr>
        <w:t>ポイント</w:t>
      </w:r>
      <w:r w:rsidRPr="00CF0F8F">
        <w:rPr>
          <w:rFonts w:hint="eastAsia"/>
          <w:sz w:val="18"/>
          <w:szCs w:val="18"/>
        </w:rPr>
        <w:t>以上にしてください</w:t>
      </w:r>
      <w:r w:rsidR="00CF0F8F" w:rsidRPr="00CF0F8F">
        <w:rPr>
          <w:rFonts w:hint="eastAsia"/>
          <w:sz w:val="18"/>
          <w:szCs w:val="18"/>
        </w:rPr>
        <w:t>．</w:t>
      </w:r>
      <w:r w:rsidRPr="00CF0F8F">
        <w:rPr>
          <w:rFonts w:hint="eastAsia"/>
          <w:sz w:val="18"/>
          <w:szCs w:val="18"/>
        </w:rPr>
        <w:t>30</w:t>
      </w:r>
      <w:r w:rsidRPr="00CF0F8F">
        <w:rPr>
          <w:rFonts w:hint="eastAsia"/>
          <w:sz w:val="18"/>
          <w:szCs w:val="18"/>
        </w:rPr>
        <w:t>％以下の網かけは</w:t>
      </w:r>
      <w:r w:rsidR="00931660" w:rsidRPr="00CF0F8F">
        <w:rPr>
          <w:rFonts w:hint="eastAsia"/>
          <w:sz w:val="18"/>
          <w:szCs w:val="18"/>
        </w:rPr>
        <w:t>使用</w:t>
      </w:r>
      <w:r w:rsidRPr="00CF0F8F">
        <w:rPr>
          <w:rFonts w:hint="eastAsia"/>
          <w:sz w:val="18"/>
          <w:szCs w:val="18"/>
        </w:rPr>
        <w:t>できません</w:t>
      </w:r>
      <w:r w:rsidR="00CF0F8F" w:rsidRPr="00CF0F8F">
        <w:rPr>
          <w:rFonts w:hint="eastAsia"/>
          <w:sz w:val="18"/>
          <w:szCs w:val="18"/>
        </w:rPr>
        <w:t>．</w:t>
      </w:r>
      <w:r w:rsidRPr="00CF0F8F">
        <w:rPr>
          <w:rFonts w:hint="eastAsia"/>
          <w:sz w:val="18"/>
          <w:szCs w:val="18"/>
        </w:rPr>
        <w:t>写真はスキャナやデジタルカメラでとったものを図と同じように取り込みます</w:t>
      </w:r>
      <w:r w:rsidR="00CF0F8F" w:rsidRPr="00CF0F8F">
        <w:rPr>
          <w:rFonts w:hint="eastAsia"/>
          <w:sz w:val="18"/>
          <w:szCs w:val="18"/>
        </w:rPr>
        <w:t>．</w:t>
      </w:r>
    </w:p>
    <w:p w14:paraId="17743AE6" w14:textId="2A5A0F36" w:rsidR="00322A84" w:rsidRPr="009E1BFD" w:rsidRDefault="00AA23AF" w:rsidP="00C944FC">
      <w:pPr>
        <w:pStyle w:val="10"/>
        <w:spacing w:line="240" w:lineRule="auto"/>
        <w:rPr>
          <w:rFonts w:eastAsia="ＭＳ ゴシック"/>
          <w:b/>
          <w:sz w:val="18"/>
          <w:szCs w:val="18"/>
        </w:rPr>
      </w:pPr>
      <w:r>
        <w:rPr>
          <w:rFonts w:ascii="ＭＳ 明朝" w:eastAsia="ＭＳ 明朝" w:hAnsi="ＭＳ 明朝"/>
          <w:noProof/>
          <w:sz w:val="20"/>
          <w:szCs w:val="20"/>
        </w:rPr>
        <w:lastRenderedPageBreak/>
        <mc:AlternateContent>
          <mc:Choice Requires="wps">
            <w:drawing>
              <wp:anchor distT="0" distB="0" distL="114300" distR="114300" simplePos="0" relativeHeight="251659264" behindDoc="0" locked="0" layoutInCell="1" allowOverlap="1" wp14:anchorId="5A5F7012" wp14:editId="7B45F9D0">
                <wp:simplePos x="0" y="0"/>
                <wp:positionH relativeFrom="margin">
                  <wp:posOffset>-4233</wp:posOffset>
                </wp:positionH>
                <wp:positionV relativeFrom="paragraph">
                  <wp:posOffset>424</wp:posOffset>
                </wp:positionV>
                <wp:extent cx="2841120" cy="2926080"/>
                <wp:effectExtent l="0" t="0" r="16510" b="26670"/>
                <wp:wrapSquare wrapText="bothSides"/>
                <wp:docPr id="1" name="テキスト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120" cy="2926080"/>
                        </a:xfrm>
                        <a:prstGeom prst="rect">
                          <a:avLst/>
                        </a:prstGeom>
                        <a:solidFill>
                          <a:srgbClr val="FFFFFF"/>
                        </a:solidFill>
                        <a:ln w="9525">
                          <a:solidFill>
                            <a:srgbClr val="FFFFFF"/>
                          </a:solidFill>
                          <a:miter lim="800000"/>
                          <a:headEnd/>
                          <a:tailEnd/>
                        </a:ln>
                      </wps:spPr>
                      <wps:txbx>
                        <w:txbxContent>
                          <w:p w14:paraId="7F319226" w14:textId="77777777" w:rsidR="00983070" w:rsidRDefault="00983070" w:rsidP="00983070">
                            <w:pPr>
                              <w:pStyle w:val="aa"/>
                              <w:spacing w:line="240" w:lineRule="auto"/>
                              <w:jc w:val="center"/>
                            </w:pPr>
                            <w:r w:rsidRPr="00D614AD">
                              <w:rPr>
                                <w:noProof/>
                              </w:rPr>
                              <w:drawing>
                                <wp:inline distT="0" distB="0" distL="0" distR="0" wp14:anchorId="6479AF76" wp14:editId="2B4D3EB3">
                                  <wp:extent cx="1873885" cy="219583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3885" cy="2195830"/>
                                          </a:xfrm>
                                          <a:prstGeom prst="rect">
                                            <a:avLst/>
                                          </a:prstGeom>
                                          <a:noFill/>
                                          <a:ln>
                                            <a:noFill/>
                                          </a:ln>
                                        </pic:spPr>
                                      </pic:pic>
                                    </a:graphicData>
                                  </a:graphic>
                                </wp:inline>
                              </w:drawing>
                            </w:r>
                          </w:p>
                          <w:p w14:paraId="2BC0B7D0" w14:textId="77777777" w:rsidR="00983070" w:rsidRDefault="00983070" w:rsidP="00983070">
                            <w:pPr>
                              <w:pStyle w:val="aa"/>
                            </w:pPr>
                            <w:r>
                              <w:rPr>
                                <w:rFonts w:hint="eastAsia"/>
                              </w:rPr>
                              <w:t>図１　画像のサンプル</w:t>
                            </w:r>
                          </w:p>
                          <w:p w14:paraId="1B5871B8" w14:textId="77777777" w:rsidR="00983070" w:rsidRDefault="00983070" w:rsidP="00983070">
                            <w:pPr>
                              <w:pStyle w:val="aa"/>
                            </w:pPr>
                            <w:r>
                              <w:rPr>
                                <w:rFonts w:hint="eastAsia"/>
                              </w:rPr>
                              <w:t>Fig.1  Sample of picture.</w:t>
                            </w:r>
                          </w:p>
                          <w:p w14:paraId="2B0F5A70" w14:textId="77777777" w:rsidR="00983070" w:rsidRDefault="00983070" w:rsidP="00983070">
                            <w:pPr>
                              <w:pStyle w:val="aa"/>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A5F7012" id="テキストボックス 75" o:spid="_x0000_s1027" type="#_x0000_t202" style="position:absolute;left:0;text-align:left;margin-left:-.35pt;margin-top:.05pt;width:223.7pt;height:230.4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" strokecolor="white">
                <v:textbox>
                  <w:txbxContent>
                    <w:p w14:paraId="7F319226" w14:textId="77777777" w:rsidR="00983070" w:rsidRDefault="00983070" w:rsidP="00983070">
                      <w:pPr>
                        <w:pStyle w:val="aa"/>
                        <w:spacing w:line="240" w:lineRule="auto"/>
                        <w:jc w:val="center"/>
                      </w:pPr>
                      <w:r w:rsidRPr="00D614AD">
                        <w:rPr>
                          <w:noProof/>
                        </w:rPr>
                        <w:drawing>
                          <wp:inline distT="0" distB="0" distL="0" distR="0" wp14:anchorId="6479AF76" wp14:editId="2B4D3EB3">
                            <wp:extent cx="1873885" cy="219583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3885" cy="2195830"/>
                                    </a:xfrm>
                                    <a:prstGeom prst="rect">
                                      <a:avLst/>
                                    </a:prstGeom>
                                    <a:noFill/>
                                    <a:ln>
                                      <a:noFill/>
                                    </a:ln>
                                  </pic:spPr>
                                </pic:pic>
                              </a:graphicData>
                            </a:graphic>
                          </wp:inline>
                        </w:drawing>
                      </w:r>
                    </w:p>
                    <w:p w14:paraId="2BC0B7D0" w14:textId="77777777" w:rsidR="00983070" w:rsidRDefault="00983070" w:rsidP="00983070">
                      <w:pPr>
                        <w:pStyle w:val="aa"/>
                      </w:pPr>
                      <w:r>
                        <w:rPr>
                          <w:rFonts w:hint="eastAsia"/>
                        </w:rPr>
                        <w:t>図１　画像のサンプル</w:t>
                      </w:r>
                    </w:p>
                    <w:p w14:paraId="1B5871B8" w14:textId="77777777" w:rsidR="00983070" w:rsidRDefault="00983070" w:rsidP="00983070">
                      <w:pPr>
                        <w:pStyle w:val="aa"/>
                      </w:pPr>
                      <w:r>
                        <w:rPr>
                          <w:rFonts w:hint="eastAsia"/>
                        </w:rPr>
                        <w:t>Fig.1  Sample of picture.</w:t>
                      </w:r>
                    </w:p>
                    <w:p w14:paraId="2B0F5A70" w14:textId="77777777" w:rsidR="00983070" w:rsidRDefault="00983070" w:rsidP="00983070">
                      <w:pPr>
                        <w:pStyle w:val="aa"/>
                      </w:pPr>
                    </w:p>
                  </w:txbxContent>
                </v:textbox>
                <w10:wrap type="square" anchorx="margin"/>
              </v:shape>
            </w:pict>
          </mc:Fallback>
        </mc:AlternateContent>
      </w:r>
      <w:r w:rsidR="00322A84" w:rsidRPr="009E1BFD">
        <w:rPr>
          <w:rFonts w:eastAsia="ＭＳ ゴシック" w:hint="eastAsia"/>
          <w:b/>
          <w:sz w:val="18"/>
          <w:szCs w:val="18"/>
        </w:rPr>
        <w:t>4</w:t>
      </w:r>
      <w:r w:rsidR="009E1BFD">
        <w:rPr>
          <w:rFonts w:eastAsia="ＭＳ ゴシック"/>
          <w:b/>
          <w:sz w:val="18"/>
          <w:szCs w:val="18"/>
        </w:rPr>
        <w:t>.</w:t>
      </w:r>
      <w:r w:rsidR="00322A84" w:rsidRPr="009E1BFD">
        <w:rPr>
          <w:rFonts w:eastAsia="ＭＳ ゴシック" w:hint="eastAsia"/>
          <w:b/>
          <w:sz w:val="18"/>
          <w:szCs w:val="18"/>
        </w:rPr>
        <w:t>2</w:t>
      </w:r>
      <w:r w:rsidR="00976320">
        <w:rPr>
          <w:rFonts w:eastAsia="ＭＳ ゴシック" w:hint="eastAsia"/>
          <w:sz w:val="18"/>
          <w:szCs w:val="18"/>
        </w:rPr>
        <w:t xml:space="preserve"> </w:t>
      </w:r>
      <w:r w:rsidR="00322A84" w:rsidRPr="009E1BFD">
        <w:rPr>
          <w:rFonts w:eastAsia="ＭＳ ゴシック" w:hint="eastAsia"/>
          <w:sz w:val="18"/>
          <w:szCs w:val="18"/>
        </w:rPr>
        <w:t>図のタイトルと説明の作成</w:t>
      </w:r>
    </w:p>
    <w:p w14:paraId="610447D2" w14:textId="15ED820F" w:rsidR="00322A84" w:rsidRPr="00CF0F8F" w:rsidRDefault="00931660" w:rsidP="00C944FC">
      <w:pPr>
        <w:pStyle w:val="10"/>
        <w:spacing w:line="240" w:lineRule="auto"/>
        <w:ind w:firstLineChars="100" w:firstLine="180"/>
        <w:rPr>
          <w:sz w:val="18"/>
          <w:szCs w:val="18"/>
        </w:rPr>
      </w:pPr>
      <w:r w:rsidRPr="00CF0F8F">
        <w:rPr>
          <w:rFonts w:hint="eastAsia"/>
          <w:sz w:val="18"/>
          <w:szCs w:val="18"/>
        </w:rPr>
        <w:t>図は右上のサンプルの</w:t>
      </w:r>
      <w:r w:rsidR="00322A84" w:rsidRPr="00CF0F8F">
        <w:rPr>
          <w:rFonts w:hint="eastAsia"/>
          <w:sz w:val="18"/>
          <w:szCs w:val="18"/>
        </w:rPr>
        <w:t>オブジェクトを</w:t>
      </w:r>
      <w:r w:rsidRPr="00CF0F8F">
        <w:rPr>
          <w:rFonts w:hint="eastAsia"/>
          <w:sz w:val="18"/>
          <w:szCs w:val="18"/>
        </w:rPr>
        <w:t>使用できます</w:t>
      </w:r>
      <w:r w:rsidR="00CF0F8F" w:rsidRPr="00CF0F8F">
        <w:rPr>
          <w:rFonts w:hint="eastAsia"/>
          <w:sz w:val="18"/>
          <w:szCs w:val="18"/>
        </w:rPr>
        <w:t>．</w:t>
      </w:r>
      <w:r w:rsidR="00EA57BF" w:rsidRPr="00CF0F8F">
        <w:rPr>
          <w:rFonts w:hint="eastAsia"/>
          <w:sz w:val="18"/>
          <w:szCs w:val="18"/>
        </w:rPr>
        <w:t>図のタイトルは図の下に和文・英文の順で</w:t>
      </w:r>
      <w:r w:rsidR="00CF0F8F" w:rsidRPr="00CF0F8F">
        <w:rPr>
          <w:rFonts w:hint="eastAsia"/>
          <w:sz w:val="18"/>
          <w:szCs w:val="18"/>
        </w:rPr>
        <w:t>，</w:t>
      </w:r>
      <w:r w:rsidR="00322A84" w:rsidRPr="00CF0F8F">
        <w:rPr>
          <w:rFonts w:hint="eastAsia"/>
          <w:sz w:val="18"/>
          <w:szCs w:val="18"/>
        </w:rPr>
        <w:t>「図</w:t>
      </w:r>
      <w:r w:rsidRPr="00CF0F8F">
        <w:rPr>
          <w:rFonts w:hint="eastAsia"/>
          <w:sz w:val="18"/>
          <w:szCs w:val="18"/>
        </w:rPr>
        <w:t xml:space="preserve">１　</w:t>
      </w:r>
      <w:r w:rsidR="00322A84" w:rsidRPr="00CF0F8F">
        <w:rPr>
          <w:rFonts w:hint="eastAsia"/>
          <w:sz w:val="18"/>
          <w:szCs w:val="18"/>
        </w:rPr>
        <w:t>和文タイトル」</w:t>
      </w:r>
      <w:r w:rsidR="00CF0F8F" w:rsidRPr="00CF0F8F">
        <w:rPr>
          <w:rFonts w:hint="eastAsia"/>
          <w:sz w:val="18"/>
          <w:szCs w:val="18"/>
        </w:rPr>
        <w:t>，</w:t>
      </w:r>
      <w:r w:rsidRPr="00CF0F8F">
        <w:rPr>
          <w:rFonts w:hint="eastAsia"/>
          <w:sz w:val="18"/>
          <w:szCs w:val="18"/>
        </w:rPr>
        <w:t>改行</w:t>
      </w:r>
      <w:r w:rsidR="00CF0F8F" w:rsidRPr="00CF0F8F">
        <w:rPr>
          <w:rFonts w:hint="eastAsia"/>
          <w:sz w:val="18"/>
          <w:szCs w:val="18"/>
        </w:rPr>
        <w:t>，</w:t>
      </w:r>
      <w:r w:rsidR="00322A84" w:rsidRPr="00CF0F8F">
        <w:rPr>
          <w:rFonts w:hint="eastAsia"/>
          <w:sz w:val="18"/>
          <w:szCs w:val="18"/>
        </w:rPr>
        <w:t>「</w:t>
      </w:r>
      <w:r w:rsidR="00322A84" w:rsidRPr="00CF0F8F">
        <w:rPr>
          <w:rFonts w:hint="eastAsia"/>
          <w:sz w:val="18"/>
          <w:szCs w:val="18"/>
        </w:rPr>
        <w:t xml:space="preserve">Fig.1  </w:t>
      </w:r>
      <w:r w:rsidRPr="00CF0F8F">
        <w:rPr>
          <w:sz w:val="18"/>
          <w:szCs w:val="18"/>
        </w:rPr>
        <w:t>English t</w:t>
      </w:r>
      <w:r w:rsidR="00322A84" w:rsidRPr="00CF0F8F">
        <w:rPr>
          <w:rFonts w:hint="eastAsia"/>
          <w:sz w:val="18"/>
          <w:szCs w:val="18"/>
        </w:rPr>
        <w:t>itle.</w:t>
      </w:r>
      <w:r w:rsidR="00322A84" w:rsidRPr="00CF0F8F">
        <w:rPr>
          <w:rFonts w:hint="eastAsia"/>
          <w:sz w:val="18"/>
          <w:szCs w:val="18"/>
        </w:rPr>
        <w:t>」</w:t>
      </w:r>
      <w:r w:rsidRPr="00CF0F8F">
        <w:rPr>
          <w:rFonts w:hint="eastAsia"/>
          <w:sz w:val="18"/>
          <w:szCs w:val="18"/>
        </w:rPr>
        <w:t>のように</w:t>
      </w:r>
      <w:r w:rsidR="00322A84" w:rsidRPr="00CF0F8F">
        <w:rPr>
          <w:rFonts w:hint="eastAsia"/>
          <w:sz w:val="18"/>
          <w:szCs w:val="18"/>
        </w:rPr>
        <w:t>入れてください</w:t>
      </w:r>
      <w:r w:rsidR="00CF0F8F" w:rsidRPr="00CF0F8F">
        <w:rPr>
          <w:rFonts w:hint="eastAsia"/>
          <w:sz w:val="18"/>
          <w:szCs w:val="18"/>
        </w:rPr>
        <w:t>．</w:t>
      </w:r>
      <w:r w:rsidRPr="00CF0F8F">
        <w:rPr>
          <w:rFonts w:hint="eastAsia"/>
          <w:sz w:val="18"/>
          <w:szCs w:val="18"/>
        </w:rPr>
        <w:t>English title</w:t>
      </w:r>
      <w:r w:rsidRPr="00CF0F8F">
        <w:rPr>
          <w:rFonts w:hint="eastAsia"/>
          <w:sz w:val="18"/>
          <w:szCs w:val="18"/>
        </w:rPr>
        <w:t>の後にはピリオド</w:t>
      </w:r>
      <w:r w:rsidRPr="00CF0F8F">
        <w:rPr>
          <w:rFonts w:hint="eastAsia"/>
          <w:sz w:val="18"/>
          <w:szCs w:val="18"/>
        </w:rPr>
        <w:t>(</w:t>
      </w:r>
      <w:r w:rsidRPr="00CF0F8F">
        <w:rPr>
          <w:sz w:val="18"/>
          <w:szCs w:val="18"/>
        </w:rPr>
        <w:t>.</w:t>
      </w:r>
      <w:r w:rsidRPr="00CF0F8F">
        <w:rPr>
          <w:rFonts w:hint="eastAsia"/>
          <w:sz w:val="18"/>
          <w:szCs w:val="18"/>
        </w:rPr>
        <w:t>)</w:t>
      </w:r>
      <w:r w:rsidRPr="00CF0F8F">
        <w:rPr>
          <w:rFonts w:hint="eastAsia"/>
          <w:sz w:val="18"/>
          <w:szCs w:val="18"/>
        </w:rPr>
        <w:t>をつけてください</w:t>
      </w:r>
      <w:r w:rsidR="00CF0F8F" w:rsidRPr="00CF0F8F">
        <w:rPr>
          <w:rFonts w:hint="eastAsia"/>
          <w:sz w:val="18"/>
          <w:szCs w:val="18"/>
        </w:rPr>
        <w:t>．</w:t>
      </w:r>
      <w:r w:rsidR="00322A84" w:rsidRPr="00CF0F8F">
        <w:rPr>
          <w:rFonts w:hint="eastAsia"/>
          <w:sz w:val="18"/>
          <w:szCs w:val="18"/>
        </w:rPr>
        <w:t>描画オブジェクトで作成した場合</w:t>
      </w:r>
      <w:r w:rsidR="00CF0F8F" w:rsidRPr="00CF0F8F">
        <w:rPr>
          <w:rFonts w:hint="eastAsia"/>
          <w:sz w:val="18"/>
          <w:szCs w:val="18"/>
        </w:rPr>
        <w:t>，</w:t>
      </w:r>
      <w:r w:rsidR="00322A84" w:rsidRPr="00CF0F8F">
        <w:rPr>
          <w:rFonts w:hint="eastAsia"/>
          <w:sz w:val="18"/>
          <w:szCs w:val="18"/>
        </w:rPr>
        <w:t>図の下をクリックして挿入→テキストボックスでテキストの枠ができますので</w:t>
      </w:r>
      <w:r w:rsidR="00CF0F8F" w:rsidRPr="00CF0F8F">
        <w:rPr>
          <w:rFonts w:hint="eastAsia"/>
          <w:sz w:val="18"/>
          <w:szCs w:val="18"/>
        </w:rPr>
        <w:t>，</w:t>
      </w:r>
      <w:r w:rsidR="00322A84" w:rsidRPr="00CF0F8F">
        <w:rPr>
          <w:rFonts w:hint="eastAsia"/>
          <w:sz w:val="18"/>
          <w:szCs w:val="18"/>
        </w:rPr>
        <w:t>図下を</w:t>
      </w:r>
      <w:r w:rsidR="00322A84" w:rsidRPr="00CF0F8F">
        <w:rPr>
          <w:rFonts w:hint="eastAsia"/>
          <w:sz w:val="18"/>
          <w:szCs w:val="18"/>
        </w:rPr>
        <w:t>2</w:t>
      </w:r>
      <w:r w:rsidR="00322A84" w:rsidRPr="00CF0F8F">
        <w:rPr>
          <w:rFonts w:hint="eastAsia"/>
          <w:sz w:val="18"/>
          <w:szCs w:val="18"/>
        </w:rPr>
        <w:t>～</w:t>
      </w:r>
      <w:r w:rsidR="00322A84" w:rsidRPr="00CF0F8F">
        <w:rPr>
          <w:rFonts w:hint="eastAsia"/>
          <w:sz w:val="18"/>
          <w:szCs w:val="18"/>
        </w:rPr>
        <w:t>3 mm</w:t>
      </w:r>
      <w:r w:rsidR="00322A84" w:rsidRPr="00CF0F8F">
        <w:rPr>
          <w:rFonts w:hint="eastAsia"/>
          <w:sz w:val="18"/>
          <w:szCs w:val="18"/>
        </w:rPr>
        <w:t>あけて（段落→段落前の数値で設定ができます）</w:t>
      </w:r>
      <w:r w:rsidR="00CF0F8F" w:rsidRPr="00CF0F8F">
        <w:rPr>
          <w:rFonts w:hint="eastAsia"/>
          <w:sz w:val="18"/>
          <w:szCs w:val="18"/>
        </w:rPr>
        <w:t>，</w:t>
      </w:r>
      <w:r w:rsidR="00322A84" w:rsidRPr="00CF0F8F">
        <w:rPr>
          <w:rFonts w:hint="eastAsia"/>
          <w:sz w:val="18"/>
          <w:szCs w:val="18"/>
        </w:rPr>
        <w:t>和文・英文の順</w:t>
      </w:r>
      <w:r w:rsidRPr="00CF0F8F">
        <w:rPr>
          <w:rFonts w:hint="eastAsia"/>
          <w:sz w:val="18"/>
          <w:szCs w:val="18"/>
        </w:rPr>
        <w:t>にタイトル</w:t>
      </w:r>
      <w:r w:rsidR="00322A84" w:rsidRPr="00CF0F8F">
        <w:rPr>
          <w:rFonts w:hint="eastAsia"/>
          <w:sz w:val="18"/>
          <w:szCs w:val="18"/>
        </w:rPr>
        <w:t>をつけてください</w:t>
      </w:r>
      <w:r w:rsidR="00CF0F8F" w:rsidRPr="00CF0F8F">
        <w:rPr>
          <w:rFonts w:hint="eastAsia"/>
          <w:sz w:val="18"/>
          <w:szCs w:val="18"/>
        </w:rPr>
        <w:t>．</w:t>
      </w:r>
    </w:p>
    <w:p w14:paraId="7C441AF4" w14:textId="77777777" w:rsidR="00720ECE" w:rsidRPr="009E1BFD" w:rsidRDefault="00720ECE" w:rsidP="00C944FC">
      <w:pPr>
        <w:pStyle w:val="10"/>
        <w:spacing w:line="240" w:lineRule="auto"/>
        <w:rPr>
          <w:rFonts w:eastAsia="ＭＳ ゴシック"/>
          <w:b/>
          <w:sz w:val="18"/>
          <w:szCs w:val="18"/>
        </w:rPr>
      </w:pPr>
      <w:r w:rsidRPr="009E1BFD">
        <w:rPr>
          <w:rFonts w:eastAsia="ＭＳ ゴシック" w:hint="eastAsia"/>
          <w:b/>
          <w:sz w:val="18"/>
          <w:szCs w:val="18"/>
        </w:rPr>
        <w:t>4</w:t>
      </w:r>
      <w:r w:rsidR="009E1BFD">
        <w:rPr>
          <w:rFonts w:eastAsia="ＭＳ ゴシック"/>
          <w:b/>
          <w:sz w:val="18"/>
          <w:szCs w:val="18"/>
        </w:rPr>
        <w:t>.</w:t>
      </w:r>
      <w:r w:rsidRPr="009E1BFD">
        <w:rPr>
          <w:rFonts w:eastAsia="ＭＳ ゴシック" w:hint="eastAsia"/>
          <w:b/>
          <w:sz w:val="18"/>
          <w:szCs w:val="18"/>
        </w:rPr>
        <w:t>3</w:t>
      </w:r>
      <w:r w:rsidR="009E1BFD" w:rsidRPr="009E1BFD">
        <w:rPr>
          <w:rFonts w:eastAsia="ＭＳ ゴシック"/>
          <w:sz w:val="18"/>
          <w:szCs w:val="18"/>
        </w:rPr>
        <w:t xml:space="preserve"> </w:t>
      </w:r>
      <w:r w:rsidRPr="009E1BFD">
        <w:rPr>
          <w:rFonts w:eastAsia="ＭＳ ゴシック" w:hint="eastAsia"/>
          <w:sz w:val="18"/>
          <w:szCs w:val="18"/>
        </w:rPr>
        <w:t>表の作成</w:t>
      </w:r>
    </w:p>
    <w:p w14:paraId="5BCAF069" w14:textId="68DB32C7" w:rsidR="00720ECE" w:rsidRPr="00CF0F8F" w:rsidRDefault="00720ECE" w:rsidP="00C944FC">
      <w:pPr>
        <w:pStyle w:val="10"/>
        <w:spacing w:line="240" w:lineRule="auto"/>
        <w:ind w:firstLineChars="100" w:firstLine="180"/>
        <w:rPr>
          <w:sz w:val="18"/>
          <w:szCs w:val="18"/>
        </w:rPr>
      </w:pPr>
      <w:r w:rsidRPr="00CF0F8F">
        <w:rPr>
          <w:rFonts w:hint="eastAsia"/>
          <w:sz w:val="18"/>
          <w:szCs w:val="18"/>
        </w:rPr>
        <w:t>表は文中ではなく</w:t>
      </w:r>
      <w:r w:rsidR="00CF0F8F" w:rsidRPr="00CF0F8F">
        <w:rPr>
          <w:rFonts w:hint="eastAsia"/>
          <w:sz w:val="18"/>
          <w:szCs w:val="18"/>
        </w:rPr>
        <w:t>，</w:t>
      </w:r>
      <w:r w:rsidRPr="00CF0F8F">
        <w:rPr>
          <w:rFonts w:hint="eastAsia"/>
          <w:sz w:val="18"/>
          <w:szCs w:val="18"/>
        </w:rPr>
        <w:t>挿入→テキストボックスで入れるようにしてください</w:t>
      </w:r>
      <w:r w:rsidR="00CF0F8F" w:rsidRPr="00CF0F8F">
        <w:rPr>
          <w:rFonts w:hint="eastAsia"/>
          <w:sz w:val="18"/>
          <w:szCs w:val="18"/>
        </w:rPr>
        <w:t>．</w:t>
      </w:r>
      <w:r w:rsidRPr="00CF0F8F">
        <w:rPr>
          <w:rFonts w:hint="eastAsia"/>
          <w:sz w:val="18"/>
          <w:szCs w:val="18"/>
        </w:rPr>
        <w:t>作成したテキストボックスの中に下記のように作成してください</w:t>
      </w:r>
      <w:r w:rsidR="00CF0F8F" w:rsidRPr="00CF0F8F">
        <w:rPr>
          <w:rFonts w:hint="eastAsia"/>
          <w:sz w:val="18"/>
          <w:szCs w:val="18"/>
        </w:rPr>
        <w:t>．</w:t>
      </w:r>
      <w:r w:rsidRPr="00CF0F8F">
        <w:rPr>
          <w:rFonts w:hint="eastAsia"/>
          <w:sz w:val="18"/>
          <w:szCs w:val="18"/>
        </w:rPr>
        <w:t>表の左右の幅は</w:t>
      </w:r>
      <w:r w:rsidRPr="00CF0F8F">
        <w:rPr>
          <w:rFonts w:hint="eastAsia"/>
          <w:sz w:val="18"/>
          <w:szCs w:val="18"/>
        </w:rPr>
        <w:t>80 mm</w:t>
      </w:r>
      <w:r w:rsidRPr="00CF0F8F">
        <w:rPr>
          <w:rFonts w:hint="eastAsia"/>
          <w:sz w:val="18"/>
          <w:szCs w:val="18"/>
        </w:rPr>
        <w:t>または</w:t>
      </w:r>
      <w:r w:rsidRPr="00CF0F8F">
        <w:rPr>
          <w:rFonts w:hint="eastAsia"/>
          <w:sz w:val="18"/>
          <w:szCs w:val="18"/>
        </w:rPr>
        <w:t>170 mm</w:t>
      </w:r>
      <w:r w:rsidRPr="00CF0F8F">
        <w:rPr>
          <w:rFonts w:hint="eastAsia"/>
          <w:sz w:val="18"/>
          <w:szCs w:val="18"/>
        </w:rPr>
        <w:t>が便利です</w:t>
      </w:r>
      <w:r w:rsidR="00CF0F8F" w:rsidRPr="00CF0F8F">
        <w:rPr>
          <w:rFonts w:hint="eastAsia"/>
          <w:sz w:val="18"/>
          <w:szCs w:val="18"/>
        </w:rPr>
        <w:t>．</w:t>
      </w:r>
      <w:r w:rsidRPr="00CF0F8F">
        <w:rPr>
          <w:rFonts w:hint="eastAsia"/>
          <w:sz w:val="18"/>
          <w:szCs w:val="18"/>
        </w:rPr>
        <w:t>表</w:t>
      </w:r>
      <w:r w:rsidR="00EA57BF" w:rsidRPr="00CF0F8F">
        <w:rPr>
          <w:rFonts w:hint="eastAsia"/>
          <w:sz w:val="18"/>
          <w:szCs w:val="18"/>
        </w:rPr>
        <w:t>のタイトルは表の</w:t>
      </w:r>
      <w:r w:rsidRPr="00CF0F8F">
        <w:rPr>
          <w:rFonts w:hint="eastAsia"/>
          <w:sz w:val="18"/>
          <w:szCs w:val="18"/>
        </w:rPr>
        <w:t>上に</w:t>
      </w:r>
      <w:r w:rsidR="00EA57BF" w:rsidRPr="00CF0F8F">
        <w:rPr>
          <w:rFonts w:hint="eastAsia"/>
          <w:sz w:val="18"/>
          <w:szCs w:val="18"/>
        </w:rPr>
        <w:t>和文・英文の順で</w:t>
      </w:r>
      <w:r w:rsidR="00CF0F8F" w:rsidRPr="00CF0F8F">
        <w:rPr>
          <w:rFonts w:hint="eastAsia"/>
          <w:sz w:val="18"/>
          <w:szCs w:val="18"/>
        </w:rPr>
        <w:t>，</w:t>
      </w:r>
      <w:r w:rsidRPr="00CF0F8F">
        <w:rPr>
          <w:rFonts w:hint="eastAsia"/>
          <w:sz w:val="18"/>
          <w:szCs w:val="18"/>
        </w:rPr>
        <w:t>「表</w:t>
      </w:r>
      <w:r w:rsidR="00EA57BF" w:rsidRPr="00CF0F8F">
        <w:rPr>
          <w:rFonts w:hint="eastAsia"/>
          <w:sz w:val="18"/>
          <w:szCs w:val="18"/>
        </w:rPr>
        <w:t xml:space="preserve">１　</w:t>
      </w:r>
      <w:r w:rsidRPr="00CF0F8F">
        <w:rPr>
          <w:rFonts w:hint="eastAsia"/>
          <w:sz w:val="18"/>
          <w:szCs w:val="18"/>
        </w:rPr>
        <w:t>和文タイトル」</w:t>
      </w:r>
      <w:r w:rsidR="00CF0F8F" w:rsidRPr="00CF0F8F">
        <w:rPr>
          <w:rFonts w:hint="eastAsia"/>
          <w:sz w:val="18"/>
          <w:szCs w:val="18"/>
        </w:rPr>
        <w:t>，</w:t>
      </w:r>
      <w:r w:rsidR="00EA57BF" w:rsidRPr="00CF0F8F">
        <w:rPr>
          <w:rFonts w:hint="eastAsia"/>
          <w:sz w:val="18"/>
          <w:szCs w:val="18"/>
        </w:rPr>
        <w:t>改行</w:t>
      </w:r>
      <w:r w:rsidR="00CF0F8F" w:rsidRPr="00CF0F8F">
        <w:rPr>
          <w:rFonts w:hint="eastAsia"/>
          <w:sz w:val="18"/>
          <w:szCs w:val="18"/>
        </w:rPr>
        <w:t>，</w:t>
      </w:r>
      <w:r w:rsidR="00EA57BF" w:rsidRPr="00CF0F8F">
        <w:rPr>
          <w:rFonts w:hint="eastAsia"/>
          <w:sz w:val="18"/>
          <w:szCs w:val="18"/>
        </w:rPr>
        <w:t>「</w:t>
      </w:r>
      <w:r w:rsidR="00EA57BF" w:rsidRPr="00CF0F8F">
        <w:rPr>
          <w:rFonts w:hint="eastAsia"/>
          <w:sz w:val="18"/>
          <w:szCs w:val="18"/>
        </w:rPr>
        <w:t>Table 1</w:t>
      </w:r>
      <w:r w:rsidR="00EA57BF" w:rsidRPr="00CF0F8F">
        <w:rPr>
          <w:sz w:val="18"/>
          <w:szCs w:val="18"/>
        </w:rPr>
        <w:t xml:space="preserve">  English </w:t>
      </w:r>
      <w:r w:rsidR="00983070">
        <w:rPr>
          <w:sz w:val="18"/>
          <w:szCs w:val="18"/>
        </w:rPr>
        <w:t>title</w:t>
      </w:r>
      <w:r w:rsidR="00976320">
        <w:rPr>
          <w:sz w:val="18"/>
          <w:szCs w:val="18"/>
        </w:rPr>
        <w:t>.</w:t>
      </w:r>
      <w:r w:rsidR="00EA57BF" w:rsidRPr="00CF0F8F">
        <w:rPr>
          <w:rFonts w:hint="eastAsia"/>
          <w:sz w:val="18"/>
          <w:szCs w:val="18"/>
        </w:rPr>
        <w:t>」のように入れて下さい</w:t>
      </w:r>
      <w:r w:rsidR="00CF0F8F" w:rsidRPr="00CF0F8F">
        <w:rPr>
          <w:rFonts w:hint="eastAsia"/>
          <w:sz w:val="18"/>
          <w:szCs w:val="18"/>
        </w:rPr>
        <w:t>．</w:t>
      </w:r>
      <w:r w:rsidR="00983070" w:rsidRPr="00CF0F8F">
        <w:rPr>
          <w:rFonts w:hint="eastAsia"/>
          <w:sz w:val="18"/>
          <w:szCs w:val="18"/>
        </w:rPr>
        <w:t>English title</w:t>
      </w:r>
      <w:r w:rsidR="00983070" w:rsidRPr="00CF0F8F">
        <w:rPr>
          <w:rFonts w:hint="eastAsia"/>
          <w:sz w:val="18"/>
          <w:szCs w:val="18"/>
        </w:rPr>
        <w:t>の後にはピリオド</w:t>
      </w:r>
      <w:r w:rsidR="00983070" w:rsidRPr="00CF0F8F">
        <w:rPr>
          <w:rFonts w:hint="eastAsia"/>
          <w:sz w:val="18"/>
          <w:szCs w:val="18"/>
        </w:rPr>
        <w:t>(</w:t>
      </w:r>
      <w:r w:rsidR="00983070" w:rsidRPr="00CF0F8F">
        <w:rPr>
          <w:sz w:val="18"/>
          <w:szCs w:val="18"/>
        </w:rPr>
        <w:t>.</w:t>
      </w:r>
      <w:r w:rsidR="00983070" w:rsidRPr="00CF0F8F">
        <w:rPr>
          <w:rFonts w:hint="eastAsia"/>
          <w:sz w:val="18"/>
          <w:szCs w:val="18"/>
        </w:rPr>
        <w:t>)</w:t>
      </w:r>
      <w:r w:rsidR="00983070" w:rsidRPr="00CF0F8F">
        <w:rPr>
          <w:rFonts w:hint="eastAsia"/>
          <w:sz w:val="18"/>
          <w:szCs w:val="18"/>
        </w:rPr>
        <w:t>をつけてください．</w:t>
      </w:r>
      <w:r w:rsidRPr="00CF0F8F">
        <w:rPr>
          <w:rFonts w:hint="eastAsia"/>
          <w:sz w:val="18"/>
          <w:szCs w:val="18"/>
        </w:rPr>
        <w:t>「表の説明」</w:t>
      </w:r>
      <w:r w:rsidR="00EA57BF" w:rsidRPr="00CF0F8F">
        <w:rPr>
          <w:rFonts w:hint="eastAsia"/>
          <w:sz w:val="18"/>
          <w:szCs w:val="18"/>
        </w:rPr>
        <w:t>がある場合には表の下に</w:t>
      </w:r>
      <w:r w:rsidRPr="00CF0F8F">
        <w:rPr>
          <w:rFonts w:hint="eastAsia"/>
          <w:sz w:val="18"/>
          <w:szCs w:val="18"/>
        </w:rPr>
        <w:t>入れてください</w:t>
      </w:r>
      <w:r w:rsidR="00CF0F8F" w:rsidRPr="00CF0F8F">
        <w:rPr>
          <w:rFonts w:hint="eastAsia"/>
          <w:sz w:val="18"/>
          <w:szCs w:val="18"/>
        </w:rPr>
        <w:t>．</w:t>
      </w:r>
    </w:p>
    <w:p w14:paraId="1375CA08" w14:textId="675C7EC4" w:rsidR="00C6293D" w:rsidRPr="00CF0F8F" w:rsidRDefault="00C6293D" w:rsidP="00C944FC">
      <w:pPr>
        <w:pStyle w:val="10"/>
        <w:spacing w:line="240" w:lineRule="auto"/>
        <w:rPr>
          <w:sz w:val="18"/>
          <w:szCs w:val="18"/>
        </w:rPr>
      </w:pPr>
    </w:p>
    <w:p w14:paraId="28D45F3D" w14:textId="77777777" w:rsidR="00C6293D" w:rsidRPr="009E1BFD" w:rsidRDefault="00C6293D" w:rsidP="009E1BFD">
      <w:pPr>
        <w:pStyle w:val="10"/>
        <w:spacing w:line="240" w:lineRule="auto"/>
        <w:rPr>
          <w:rFonts w:eastAsia="ＭＳ ゴシック"/>
          <w:b/>
          <w:sz w:val="18"/>
          <w:szCs w:val="18"/>
        </w:rPr>
      </w:pPr>
      <w:r w:rsidRPr="009E1BFD">
        <w:rPr>
          <w:rFonts w:eastAsia="ＭＳ ゴシック" w:hint="eastAsia"/>
          <w:b/>
          <w:sz w:val="18"/>
          <w:szCs w:val="18"/>
        </w:rPr>
        <w:t>5</w:t>
      </w:r>
      <w:r w:rsidR="009E1BFD">
        <w:rPr>
          <w:rFonts w:eastAsia="ＭＳ ゴシック"/>
          <w:b/>
          <w:sz w:val="18"/>
          <w:szCs w:val="18"/>
        </w:rPr>
        <w:t xml:space="preserve">. </w:t>
      </w:r>
      <w:r w:rsidRPr="009E1BFD">
        <w:rPr>
          <w:rFonts w:eastAsia="ＭＳ ゴシック" w:hint="eastAsia"/>
          <w:sz w:val="18"/>
          <w:szCs w:val="18"/>
        </w:rPr>
        <w:t>単位</w:t>
      </w:r>
    </w:p>
    <w:p w14:paraId="765661D3" w14:textId="77777777" w:rsidR="00C6293D" w:rsidRPr="00CF0F8F" w:rsidRDefault="00C6293D" w:rsidP="00C944FC">
      <w:pPr>
        <w:pStyle w:val="10"/>
        <w:spacing w:line="240" w:lineRule="auto"/>
        <w:rPr>
          <w:rFonts w:ascii="ＭＳ 明朝" w:eastAsia="ＭＳ 明朝" w:hAnsi="ＭＳ 明朝"/>
          <w:sz w:val="18"/>
          <w:szCs w:val="18"/>
        </w:rPr>
      </w:pPr>
      <w:r w:rsidRPr="00CF0F8F">
        <w:rPr>
          <w:rFonts w:ascii="ＭＳ 明朝" w:eastAsia="ＭＳ 明朝" w:hAnsi="ＭＳ 明朝" w:hint="eastAsia"/>
          <w:sz w:val="18"/>
          <w:szCs w:val="18"/>
        </w:rPr>
        <w:t xml:space="preserve">　単位は</w:t>
      </w:r>
      <w:r w:rsidR="009C4B1A" w:rsidRPr="00CF0F8F">
        <w:rPr>
          <w:rFonts w:ascii="ＭＳ 明朝" w:eastAsia="ＭＳ 明朝" w:hAnsi="ＭＳ 明朝" w:hint="eastAsia"/>
          <w:sz w:val="18"/>
          <w:szCs w:val="18"/>
        </w:rPr>
        <w:t>可</w:t>
      </w:r>
      <w:r w:rsidR="009C4B1A" w:rsidRPr="00CF0F8F">
        <w:rPr>
          <w:rFonts w:eastAsia="ＭＳ 明朝"/>
          <w:sz w:val="18"/>
          <w:szCs w:val="18"/>
        </w:rPr>
        <w:t>能な限り</w:t>
      </w:r>
      <w:r w:rsidRPr="00CF0F8F">
        <w:rPr>
          <w:rFonts w:eastAsia="ＭＳ 明朝"/>
          <w:sz w:val="18"/>
          <w:szCs w:val="18"/>
        </w:rPr>
        <w:t>SI</w:t>
      </w:r>
      <w:r w:rsidRPr="00CF0F8F">
        <w:rPr>
          <w:rFonts w:eastAsia="ＭＳ 明朝"/>
          <w:sz w:val="18"/>
          <w:szCs w:val="18"/>
        </w:rPr>
        <w:t>単位を用</w:t>
      </w:r>
      <w:r w:rsidRPr="00CF0F8F">
        <w:rPr>
          <w:rFonts w:ascii="ＭＳ 明朝" w:eastAsia="ＭＳ 明朝" w:hAnsi="ＭＳ 明朝" w:hint="eastAsia"/>
          <w:sz w:val="18"/>
          <w:szCs w:val="18"/>
        </w:rPr>
        <w:t>いて表記してください</w:t>
      </w:r>
      <w:r w:rsidR="00CF0F8F" w:rsidRPr="00CF0F8F">
        <w:rPr>
          <w:rFonts w:ascii="ＭＳ 明朝" w:eastAsia="ＭＳ 明朝" w:hAnsi="ＭＳ 明朝" w:hint="eastAsia"/>
          <w:sz w:val="18"/>
          <w:szCs w:val="18"/>
        </w:rPr>
        <w:t>．</w:t>
      </w:r>
      <w:r w:rsidRPr="00CF0F8F">
        <w:rPr>
          <w:rFonts w:ascii="ＭＳ 明朝" w:eastAsia="ＭＳ 明朝" w:hAnsi="ＭＳ 明朝" w:hint="eastAsia"/>
          <w:sz w:val="18"/>
          <w:szCs w:val="18"/>
        </w:rPr>
        <w:t>単位の例は表</w:t>
      </w:r>
      <w:r w:rsidR="00EA57BF" w:rsidRPr="00CF0F8F">
        <w:rPr>
          <w:rFonts w:ascii="ＭＳ 明朝" w:eastAsia="ＭＳ 明朝" w:hAnsi="ＭＳ 明朝" w:hint="eastAsia"/>
          <w:sz w:val="18"/>
          <w:szCs w:val="18"/>
        </w:rPr>
        <w:t>１</w:t>
      </w:r>
      <w:r w:rsidRPr="00CF0F8F">
        <w:rPr>
          <w:rFonts w:ascii="ＭＳ 明朝" w:eastAsia="ＭＳ 明朝" w:hAnsi="ＭＳ 明朝" w:hint="eastAsia"/>
          <w:sz w:val="18"/>
          <w:szCs w:val="18"/>
        </w:rPr>
        <w:t>のとおりです</w:t>
      </w:r>
      <w:r w:rsidR="00CF0F8F" w:rsidRPr="00CF0F8F">
        <w:rPr>
          <w:rFonts w:ascii="ＭＳ 明朝" w:eastAsia="ＭＳ 明朝" w:hAnsi="ＭＳ 明朝" w:hint="eastAsia"/>
          <w:sz w:val="18"/>
          <w:szCs w:val="18"/>
        </w:rPr>
        <w:t>．</w:t>
      </w:r>
    </w:p>
    <w:p w14:paraId="6AF3E478" w14:textId="77777777" w:rsidR="00C6293D" w:rsidRPr="00CF0F8F" w:rsidRDefault="00C6293D" w:rsidP="00C944FC">
      <w:pPr>
        <w:pStyle w:val="10"/>
        <w:spacing w:line="240" w:lineRule="auto"/>
        <w:rPr>
          <w:rFonts w:ascii="ＭＳ 明朝" w:eastAsia="ＭＳ 明朝" w:hAnsi="ＭＳ 明朝"/>
          <w:sz w:val="18"/>
          <w:szCs w:val="18"/>
        </w:rPr>
      </w:pPr>
    </w:p>
    <w:p w14:paraId="2990C382" w14:textId="77777777" w:rsidR="00C6293D" w:rsidRPr="009E1BFD" w:rsidRDefault="00C6293D" w:rsidP="009E1BFD">
      <w:pPr>
        <w:pStyle w:val="10"/>
        <w:spacing w:line="240" w:lineRule="auto"/>
        <w:rPr>
          <w:rFonts w:eastAsia="ＭＳ ゴシック"/>
          <w:b/>
          <w:sz w:val="18"/>
          <w:szCs w:val="18"/>
        </w:rPr>
      </w:pPr>
      <w:r w:rsidRPr="009E1BFD">
        <w:rPr>
          <w:rFonts w:eastAsia="ＭＳ ゴシック" w:hint="eastAsia"/>
          <w:b/>
          <w:sz w:val="18"/>
          <w:szCs w:val="18"/>
        </w:rPr>
        <w:t>6</w:t>
      </w:r>
      <w:r w:rsidR="009E1BFD">
        <w:rPr>
          <w:rFonts w:eastAsia="ＭＳ ゴシック"/>
          <w:b/>
          <w:sz w:val="18"/>
          <w:szCs w:val="18"/>
        </w:rPr>
        <w:t xml:space="preserve">. </w:t>
      </w:r>
      <w:r w:rsidRPr="009E1BFD">
        <w:rPr>
          <w:rFonts w:eastAsia="ＭＳ ゴシック" w:hint="eastAsia"/>
          <w:sz w:val="18"/>
          <w:szCs w:val="18"/>
        </w:rPr>
        <w:t>式</w:t>
      </w:r>
    </w:p>
    <w:p w14:paraId="31A92C11" w14:textId="77777777" w:rsidR="00C6293D" w:rsidRPr="00CF0F8F" w:rsidRDefault="00C6293D" w:rsidP="00C944FC">
      <w:pPr>
        <w:pStyle w:val="10"/>
        <w:spacing w:line="240" w:lineRule="auto"/>
        <w:rPr>
          <w:rFonts w:ascii="ＭＳ 明朝" w:eastAsia="ＭＳ 明朝" w:hAnsi="ＭＳ 明朝"/>
          <w:sz w:val="18"/>
          <w:szCs w:val="18"/>
        </w:rPr>
      </w:pPr>
      <w:r w:rsidRPr="00CF0F8F">
        <w:rPr>
          <w:rFonts w:ascii="ＭＳ 明朝" w:eastAsia="ＭＳ 明朝" w:hAnsi="ＭＳ 明朝" w:hint="eastAsia"/>
          <w:sz w:val="18"/>
          <w:szCs w:val="18"/>
        </w:rPr>
        <w:t xml:space="preserve">　式番号（</w:t>
      </w:r>
      <w:r w:rsidRPr="00976320">
        <w:rPr>
          <w:rFonts w:eastAsia="ＭＳ 明朝"/>
          <w:sz w:val="18"/>
          <w:szCs w:val="18"/>
        </w:rPr>
        <w:t>1</w:t>
      </w:r>
      <w:r w:rsidRPr="00976320">
        <w:rPr>
          <w:rFonts w:eastAsia="ＭＳ 明朝"/>
          <w:sz w:val="18"/>
          <w:szCs w:val="18"/>
        </w:rPr>
        <w:t>）（</w:t>
      </w:r>
      <w:r w:rsidRPr="00976320">
        <w:rPr>
          <w:rFonts w:eastAsia="ＭＳ 明朝"/>
          <w:sz w:val="18"/>
          <w:szCs w:val="18"/>
        </w:rPr>
        <w:t>2</w:t>
      </w:r>
      <w:r w:rsidRPr="00CF0F8F">
        <w:rPr>
          <w:rFonts w:ascii="ＭＳ 明朝" w:eastAsia="ＭＳ 明朝" w:hAnsi="ＭＳ 明朝" w:hint="eastAsia"/>
          <w:sz w:val="18"/>
          <w:szCs w:val="18"/>
        </w:rPr>
        <w:t>）・・・は式の後につけてください</w:t>
      </w:r>
      <w:r w:rsidR="00CF0F8F" w:rsidRPr="00CF0F8F">
        <w:rPr>
          <w:rFonts w:ascii="ＭＳ 明朝" w:eastAsia="ＭＳ 明朝" w:hAnsi="ＭＳ 明朝" w:hint="eastAsia"/>
          <w:sz w:val="18"/>
          <w:szCs w:val="18"/>
        </w:rPr>
        <w:t>．</w:t>
      </w:r>
    </w:p>
    <w:p w14:paraId="420C59D9" w14:textId="629B524E" w:rsidR="00C944FC" w:rsidRDefault="00F12B33" w:rsidP="00C944FC">
      <w:pPr>
        <w:ind w:firstLineChars="100" w:firstLine="180"/>
        <w:rPr>
          <w:rFonts w:ascii="Times New Roman" w:hAnsi="Times New Roman"/>
          <w:spacing w:val="-4"/>
          <w:sz w:val="18"/>
          <w:szCs w:val="18"/>
        </w:rPr>
      </w:pPr>
      <w:r>
        <w:rPr>
          <w:rFonts w:ascii="Times New Roman" w:hAnsi="Times New Roman"/>
          <w:spacing w:val="-4"/>
          <w:position w:val="-28"/>
          <w:sz w:val="18"/>
          <w:szCs w:val="18"/>
        </w:rPr>
        <w:pict w14:anchorId="3B221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amp;O) 1" o:spid="_x0000_i1025" type="#_x0000_t75" style="width:142.5pt;height:28.5pt;mso-position-horizontal-relative:page;mso-position-vertical-relative:page">
            <v:imagedata r:id="rId11" o:title=""/>
          </v:shape>
        </w:pict>
      </w:r>
      <w:r w:rsidR="009C4B1A" w:rsidRPr="00CF0F8F">
        <w:rPr>
          <w:rFonts w:ascii="Times New Roman" w:hAnsi="Times New Roman" w:hint="eastAsia"/>
          <w:spacing w:val="-4"/>
          <w:sz w:val="18"/>
          <w:szCs w:val="18"/>
        </w:rPr>
        <w:t xml:space="preserve">　　　　　　　（</w:t>
      </w:r>
      <w:r w:rsidR="009C4B1A" w:rsidRPr="00CF0F8F">
        <w:rPr>
          <w:rFonts w:ascii="Times New Roman" w:hAnsi="Times New Roman"/>
          <w:spacing w:val="-4"/>
          <w:sz w:val="18"/>
          <w:szCs w:val="18"/>
        </w:rPr>
        <w:t>1</w:t>
      </w:r>
      <w:r w:rsidR="009C4B1A" w:rsidRPr="00CF0F8F">
        <w:rPr>
          <w:rFonts w:ascii="Times New Roman" w:hAnsi="Times New Roman" w:hint="eastAsia"/>
          <w:spacing w:val="-4"/>
          <w:sz w:val="18"/>
          <w:szCs w:val="18"/>
        </w:rPr>
        <w:t>）</w:t>
      </w:r>
    </w:p>
    <w:p w14:paraId="6EDFB338" w14:textId="77777777" w:rsidR="00976320" w:rsidRDefault="00976320" w:rsidP="00976320">
      <w:pPr>
        <w:pStyle w:val="10"/>
        <w:spacing w:line="240" w:lineRule="auto"/>
        <w:rPr>
          <w:rFonts w:ascii="ＭＳ 明朝" w:eastAsia="ＭＳ 明朝" w:hAnsi="ＭＳ 明朝"/>
          <w:sz w:val="20"/>
          <w:szCs w:val="20"/>
        </w:rPr>
      </w:pPr>
    </w:p>
    <w:p w14:paraId="16EB5FEF" w14:textId="77777777" w:rsidR="00976320" w:rsidRPr="00983070" w:rsidRDefault="00976320" w:rsidP="00976320">
      <w:pPr>
        <w:pStyle w:val="a3"/>
        <w:spacing w:line="240" w:lineRule="auto"/>
        <w:ind w:firstLine="172"/>
        <w:rPr>
          <w:rFonts w:ascii="ＭＳ ゴシック" w:eastAsia="ＭＳ ゴシック" w:hAnsi="ＭＳ ゴシック"/>
          <w:sz w:val="12"/>
          <w:szCs w:val="18"/>
        </w:rPr>
      </w:pPr>
      <w:r w:rsidRPr="00983070">
        <w:rPr>
          <w:rFonts w:ascii="ＭＳ ゴシック" w:eastAsia="ＭＳ ゴシック" w:hAnsi="ＭＳ ゴシック" w:hint="eastAsia"/>
          <w:sz w:val="18"/>
        </w:rPr>
        <w:t>参考文献</w:t>
      </w:r>
    </w:p>
    <w:p w14:paraId="5ECC1F93" w14:textId="6CF86E5F" w:rsidR="00976320" w:rsidRDefault="001823BA" w:rsidP="00976320">
      <w:pPr>
        <w:pStyle w:val="ab"/>
        <w:numPr>
          <w:ilvl w:val="0"/>
          <w:numId w:val="1"/>
        </w:numPr>
        <w:snapToGrid w:val="0"/>
        <w:rPr>
          <w:rFonts w:ascii="Times New Roman" w:hAnsi="Times New Roman"/>
          <w:kern w:val="21"/>
        </w:rPr>
      </w:pPr>
      <w:r>
        <w:rPr>
          <w:rFonts w:ascii="Times New Roman" w:hAnsi="Times New Roman"/>
          <w:kern w:val="21"/>
        </w:rPr>
        <w:t xml:space="preserve">J. </w:t>
      </w:r>
      <w:proofErr w:type="spellStart"/>
      <w:r>
        <w:rPr>
          <w:rFonts w:ascii="Times New Roman" w:hAnsi="Times New Roman"/>
          <w:kern w:val="21"/>
        </w:rPr>
        <w:t>D.</w:t>
      </w:r>
      <w:r w:rsidR="00976320">
        <w:rPr>
          <w:rFonts w:ascii="Times New Roman" w:hAnsi="Times New Roman"/>
          <w:kern w:val="21"/>
        </w:rPr>
        <w:t>Brown</w:t>
      </w:r>
      <w:proofErr w:type="spellEnd"/>
      <w:r w:rsidR="00976320">
        <w:rPr>
          <w:rFonts w:ascii="Times New Roman" w:hAnsi="Times New Roman"/>
          <w:kern w:val="21"/>
        </w:rPr>
        <w:t xml:space="preserve"> and S. M. Satoh: Using static charge on crystals to produce electron and ion beams. J. </w:t>
      </w:r>
      <w:proofErr w:type="spellStart"/>
      <w:r w:rsidR="00976320">
        <w:rPr>
          <w:rFonts w:ascii="Times New Roman" w:hAnsi="Times New Roman"/>
          <w:kern w:val="21"/>
        </w:rPr>
        <w:t>Electrostat</w:t>
      </w:r>
      <w:proofErr w:type="spellEnd"/>
      <w:r w:rsidR="00976320">
        <w:rPr>
          <w:rFonts w:ascii="Times New Roman" w:hAnsi="Times New Roman"/>
          <w:kern w:val="21"/>
        </w:rPr>
        <w:t xml:space="preserve">., </w:t>
      </w:r>
      <w:r w:rsidR="00976320">
        <w:rPr>
          <w:rFonts w:ascii="Times New Roman" w:hAnsi="Times New Roman"/>
          <w:b/>
          <w:kern w:val="21"/>
        </w:rPr>
        <w:t xml:space="preserve">61 </w:t>
      </w:r>
      <w:r w:rsidR="00976320">
        <w:rPr>
          <w:rFonts w:ascii="Times New Roman" w:hAnsi="Times New Roman"/>
          <w:kern w:val="21"/>
        </w:rPr>
        <w:t>(2003) 149</w:t>
      </w:r>
    </w:p>
    <w:p w14:paraId="57E43CBE" w14:textId="27A6AF44" w:rsidR="00976320" w:rsidRDefault="00976320" w:rsidP="00976320">
      <w:pPr>
        <w:pStyle w:val="ab"/>
        <w:numPr>
          <w:ilvl w:val="0"/>
          <w:numId w:val="2"/>
        </w:numPr>
        <w:snapToGrid w:val="0"/>
        <w:rPr>
          <w:rFonts w:ascii="Times New Roman" w:hAnsi="Times New Roman"/>
          <w:kern w:val="21"/>
        </w:rPr>
      </w:pPr>
      <w:r>
        <w:rPr>
          <w:rFonts w:ascii="Times New Roman" w:hAnsi="Times New Roman" w:hint="eastAsia"/>
        </w:rPr>
        <w:t>城田　稔，藤岡正春，光江洋一，堀健三郎，小野田秋輝</w:t>
      </w:r>
      <w:r>
        <w:rPr>
          <w:rFonts w:ascii="Times New Roman" w:hAnsi="Times New Roman" w:hint="eastAsia"/>
          <w:kern w:val="21"/>
        </w:rPr>
        <w:t>：帯電の測定方法の開発．静電気学会誌，</w:t>
      </w:r>
      <w:r>
        <w:rPr>
          <w:rFonts w:ascii="Times New Roman" w:hAnsi="Times New Roman"/>
          <w:b/>
          <w:kern w:val="21"/>
        </w:rPr>
        <w:t>28 (</w:t>
      </w:r>
      <w:r>
        <w:rPr>
          <w:rFonts w:ascii="Times New Roman" w:hAnsi="Times New Roman"/>
          <w:kern w:val="21"/>
        </w:rPr>
        <w:t>2004) 29</w:t>
      </w:r>
    </w:p>
    <w:p w14:paraId="69FB25E7" w14:textId="1548C47F" w:rsidR="00976320" w:rsidRDefault="00976320" w:rsidP="00976320">
      <w:pPr>
        <w:pStyle w:val="ab"/>
        <w:numPr>
          <w:ilvl w:val="0"/>
          <w:numId w:val="2"/>
        </w:numPr>
        <w:snapToGrid w:val="0"/>
        <w:rPr>
          <w:rFonts w:ascii="Times New Roman" w:hAnsi="Times New Roman"/>
          <w:kern w:val="21"/>
        </w:rPr>
      </w:pPr>
      <w:r>
        <w:rPr>
          <w:rFonts w:ascii="Times New Roman" w:hAnsi="Times New Roman"/>
          <w:kern w:val="21"/>
        </w:rPr>
        <w:t>W. R. Happer: Contact and Frictional Electrification, p. 33, Oxford, London (1967)</w:t>
      </w:r>
    </w:p>
    <w:p w14:paraId="62EA09CC" w14:textId="409E875D" w:rsidR="00976320" w:rsidRDefault="001823BA" w:rsidP="00976320">
      <w:pPr>
        <w:pStyle w:val="ab"/>
        <w:numPr>
          <w:ilvl w:val="0"/>
          <w:numId w:val="2"/>
        </w:numPr>
        <w:snapToGrid w:val="0"/>
        <w:rPr>
          <w:rFonts w:ascii="Times New Roman" w:hAnsi="Times New Roman"/>
          <w:kern w:val="21"/>
          <w:lang w:eastAsia="zh-TW"/>
        </w:rPr>
      </w:pPr>
      <w:r>
        <w:rPr>
          <w:rFonts w:hAnsi="ＭＳ 明朝"/>
          <w:noProof/>
          <w:sz w:val="20"/>
          <w:szCs w:val="20"/>
        </w:rPr>
        <mc:AlternateContent>
          <mc:Choice Requires="wps">
            <w:drawing>
              <wp:anchor distT="0" distB="0" distL="114300" distR="114300" simplePos="0" relativeHeight="251660288" behindDoc="0" locked="0" layoutInCell="1" allowOverlap="1" wp14:anchorId="28E36282" wp14:editId="654BB059">
                <wp:simplePos x="0" y="0"/>
                <wp:positionH relativeFrom="margin">
                  <wp:posOffset>29162</wp:posOffset>
                </wp:positionH>
                <wp:positionV relativeFrom="paragraph">
                  <wp:posOffset>1911633</wp:posOffset>
                </wp:positionV>
                <wp:extent cx="2840990" cy="1773555"/>
                <wp:effectExtent l="0" t="0" r="16510" b="17145"/>
                <wp:wrapSquare wrapText="bothSides"/>
                <wp:docPr id="5" name="テキスト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1773555"/>
                        </a:xfrm>
                        <a:prstGeom prst="rect">
                          <a:avLst/>
                        </a:prstGeom>
                        <a:solidFill>
                          <a:srgbClr val="FFFFFF"/>
                        </a:solidFill>
                        <a:ln w="9525">
                          <a:solidFill>
                            <a:srgbClr val="FFFFFF"/>
                          </a:solidFill>
                          <a:miter lim="800000"/>
                          <a:headEnd/>
                          <a:tailEnd/>
                        </a:ln>
                      </wps:spPr>
                      <wps:txbx>
                        <w:txbxContent>
                          <w:p w14:paraId="1E20C2F9" w14:textId="77777777" w:rsidR="00976320" w:rsidRPr="00E67D2C" w:rsidRDefault="00976320" w:rsidP="00976320">
                            <w:pPr>
                              <w:pStyle w:val="10"/>
                              <w:spacing w:line="240" w:lineRule="auto"/>
                              <w:rPr>
                                <w:rFonts w:ascii="ＭＳ 明朝" w:eastAsia="ＭＳ 明朝" w:hAnsi="ＭＳ 明朝"/>
                                <w:sz w:val="18"/>
                                <w:szCs w:val="18"/>
                              </w:rPr>
                            </w:pPr>
                            <w:r w:rsidRPr="00E67D2C">
                              <w:rPr>
                                <w:rFonts w:ascii="ＭＳ 明朝" w:eastAsia="ＭＳ 明朝" w:hAnsi="ＭＳ 明朝" w:hint="eastAsia"/>
                                <w:sz w:val="18"/>
                                <w:szCs w:val="18"/>
                              </w:rPr>
                              <w:t>表１　単位記載のしかた</w:t>
                            </w:r>
                          </w:p>
                          <w:p w14:paraId="69E49B61" w14:textId="77777777" w:rsidR="00976320" w:rsidRPr="00E67D2C" w:rsidRDefault="00976320" w:rsidP="00976320">
                            <w:pPr>
                              <w:pStyle w:val="10"/>
                              <w:spacing w:line="240" w:lineRule="auto"/>
                              <w:rPr>
                                <w:rFonts w:eastAsia="ＭＳ 明朝"/>
                                <w:sz w:val="18"/>
                                <w:szCs w:val="18"/>
                              </w:rPr>
                            </w:pPr>
                            <w:r w:rsidRPr="00E67D2C">
                              <w:rPr>
                                <w:rFonts w:eastAsia="ＭＳ 明朝"/>
                                <w:sz w:val="18"/>
                                <w:szCs w:val="18"/>
                              </w:rPr>
                              <w:t>Table 1</w:t>
                            </w:r>
                            <w:r w:rsidRPr="00E67D2C">
                              <w:rPr>
                                <w:rFonts w:eastAsia="ＭＳ 明朝"/>
                                <w:sz w:val="18"/>
                                <w:szCs w:val="18"/>
                              </w:rPr>
                              <w:t xml:space="preserve">　</w:t>
                            </w:r>
                            <w:r w:rsidRPr="00E67D2C">
                              <w:rPr>
                                <w:rFonts w:eastAsia="ＭＳ 明朝"/>
                                <w:sz w:val="18"/>
                                <w:szCs w:val="18"/>
                              </w:rPr>
                              <w:t>The table of units.</w:t>
                            </w:r>
                          </w:p>
                          <w:tbl>
                            <w:tblPr>
                              <w:tblW w:w="3912" w:type="dxa"/>
                              <w:tblBorders>
                                <w:top w:val="double" w:sz="4" w:space="0" w:color="auto"/>
                                <w:bottom w:val="single" w:sz="2" w:space="0" w:color="auto"/>
                              </w:tblBorders>
                              <w:tblLook w:val="01E0" w:firstRow="1" w:lastRow="1" w:firstColumn="1" w:lastColumn="1" w:noHBand="0" w:noVBand="0"/>
                            </w:tblPr>
                            <w:tblGrid>
                              <w:gridCol w:w="1304"/>
                              <w:gridCol w:w="1304"/>
                              <w:gridCol w:w="1304"/>
                            </w:tblGrid>
                            <w:tr w:rsidR="00976320" w:rsidRPr="00E67D2C" w14:paraId="4CD4FED6" w14:textId="77777777" w:rsidTr="00976320">
                              <w:trPr>
                                <w:trHeight w:val="301"/>
                              </w:trPr>
                              <w:tc>
                                <w:tcPr>
                                  <w:tcW w:w="1304" w:type="dxa"/>
                                  <w:tcBorders>
                                    <w:top w:val="double" w:sz="4" w:space="0" w:color="auto"/>
                                    <w:left w:val="nil"/>
                                    <w:bottom w:val="single" w:sz="2" w:space="0" w:color="000000"/>
                                    <w:right w:val="nil"/>
                                  </w:tcBorders>
                                  <w:vAlign w:val="center"/>
                                  <w:hideMark/>
                                </w:tcPr>
                                <w:p w14:paraId="0229B8AD" w14:textId="77777777" w:rsidR="00976320" w:rsidRPr="00E67D2C" w:rsidRDefault="00976320" w:rsidP="00976320">
                                  <w:pPr>
                                    <w:pStyle w:val="a3"/>
                                    <w:spacing w:line="240" w:lineRule="auto"/>
                                    <w:rPr>
                                      <w:sz w:val="18"/>
                                      <w:szCs w:val="18"/>
                                    </w:rPr>
                                  </w:pPr>
                                  <w:r w:rsidRPr="00E67D2C">
                                    <w:rPr>
                                      <w:sz w:val="18"/>
                                      <w:szCs w:val="18"/>
                                    </w:rPr>
                                    <w:t>Variable</w:t>
                                  </w:r>
                                </w:p>
                              </w:tc>
                              <w:tc>
                                <w:tcPr>
                                  <w:tcW w:w="1304" w:type="dxa"/>
                                  <w:tcBorders>
                                    <w:top w:val="double" w:sz="4" w:space="0" w:color="auto"/>
                                    <w:left w:val="nil"/>
                                    <w:bottom w:val="single" w:sz="2" w:space="0" w:color="000000"/>
                                    <w:right w:val="nil"/>
                                  </w:tcBorders>
                                  <w:vAlign w:val="center"/>
                                  <w:hideMark/>
                                </w:tcPr>
                                <w:p w14:paraId="159E6F8F" w14:textId="77777777" w:rsidR="00976320" w:rsidRPr="00E67D2C" w:rsidRDefault="00976320" w:rsidP="00976320">
                                  <w:pPr>
                                    <w:pStyle w:val="a3"/>
                                    <w:spacing w:line="240" w:lineRule="auto"/>
                                    <w:rPr>
                                      <w:sz w:val="18"/>
                                      <w:szCs w:val="18"/>
                                    </w:rPr>
                                  </w:pPr>
                                  <w:r w:rsidRPr="00E67D2C">
                                    <w:rPr>
                                      <w:sz w:val="18"/>
                                      <w:szCs w:val="18"/>
                                    </w:rPr>
                                    <w:t>SI unit</w:t>
                                  </w:r>
                                </w:p>
                              </w:tc>
                              <w:tc>
                                <w:tcPr>
                                  <w:tcW w:w="1304" w:type="dxa"/>
                                  <w:tcBorders>
                                    <w:top w:val="double" w:sz="4" w:space="0" w:color="auto"/>
                                    <w:left w:val="nil"/>
                                    <w:bottom w:val="single" w:sz="2" w:space="0" w:color="000000"/>
                                    <w:right w:val="nil"/>
                                  </w:tcBorders>
                                  <w:vAlign w:val="center"/>
                                  <w:hideMark/>
                                </w:tcPr>
                                <w:p w14:paraId="7A2A88F4" w14:textId="77777777" w:rsidR="00976320" w:rsidRPr="00E67D2C" w:rsidRDefault="00976320" w:rsidP="00976320">
                                  <w:pPr>
                                    <w:pStyle w:val="a3"/>
                                    <w:spacing w:line="240" w:lineRule="auto"/>
                                    <w:rPr>
                                      <w:sz w:val="18"/>
                                      <w:szCs w:val="18"/>
                                    </w:rPr>
                                  </w:pPr>
                                  <w:r w:rsidRPr="00E67D2C">
                                    <w:rPr>
                                      <w:sz w:val="18"/>
                                      <w:szCs w:val="18"/>
                                    </w:rPr>
                                    <w:t>%*</w:t>
                                  </w:r>
                                </w:p>
                              </w:tc>
                            </w:tr>
                            <w:tr w:rsidR="00976320" w:rsidRPr="00E67D2C" w14:paraId="66E1FCC3" w14:textId="77777777" w:rsidTr="00976320">
                              <w:trPr>
                                <w:trHeight w:val="301"/>
                              </w:trPr>
                              <w:tc>
                                <w:tcPr>
                                  <w:tcW w:w="1304" w:type="dxa"/>
                                  <w:tcBorders>
                                    <w:top w:val="single" w:sz="2" w:space="0" w:color="000000"/>
                                    <w:left w:val="nil"/>
                                    <w:bottom w:val="nil"/>
                                    <w:right w:val="nil"/>
                                  </w:tcBorders>
                                  <w:vAlign w:val="center"/>
                                  <w:hideMark/>
                                </w:tcPr>
                                <w:p w14:paraId="22413DDF" w14:textId="77777777" w:rsidR="00976320" w:rsidRPr="00E67D2C" w:rsidRDefault="00976320" w:rsidP="00976320">
                                  <w:pPr>
                                    <w:pStyle w:val="a3"/>
                                    <w:spacing w:line="240" w:lineRule="auto"/>
                                    <w:rPr>
                                      <w:sz w:val="18"/>
                                      <w:szCs w:val="18"/>
                                    </w:rPr>
                                  </w:pPr>
                                  <w:r w:rsidRPr="00E67D2C">
                                    <w:rPr>
                                      <w:sz w:val="18"/>
                                      <w:szCs w:val="18"/>
                                    </w:rPr>
                                    <w:t>Flow rate</w:t>
                                  </w:r>
                                </w:p>
                              </w:tc>
                              <w:tc>
                                <w:tcPr>
                                  <w:tcW w:w="1304" w:type="dxa"/>
                                  <w:tcBorders>
                                    <w:top w:val="single" w:sz="2" w:space="0" w:color="000000"/>
                                    <w:left w:val="nil"/>
                                    <w:bottom w:val="nil"/>
                                    <w:right w:val="nil"/>
                                  </w:tcBorders>
                                  <w:vAlign w:val="center"/>
                                  <w:hideMark/>
                                </w:tcPr>
                                <w:p w14:paraId="3BEF5D98" w14:textId="77777777" w:rsidR="00976320" w:rsidRPr="00E67D2C" w:rsidRDefault="00976320" w:rsidP="00976320">
                                  <w:pPr>
                                    <w:pStyle w:val="a3"/>
                                    <w:spacing w:line="240" w:lineRule="auto"/>
                                    <w:rPr>
                                      <w:sz w:val="18"/>
                                      <w:szCs w:val="18"/>
                                    </w:rPr>
                                  </w:pPr>
                                  <w:r w:rsidRPr="00E67D2C">
                                    <w:rPr>
                                      <w:sz w:val="18"/>
                                      <w:szCs w:val="18"/>
                                    </w:rPr>
                                    <w:t>m</w:t>
                                  </w:r>
                                  <w:r w:rsidRPr="00E67D2C">
                                    <w:rPr>
                                      <w:rFonts w:hint="eastAsia"/>
                                      <w:sz w:val="18"/>
                                      <w:szCs w:val="18"/>
                                      <w:vertAlign w:val="superscript"/>
                                    </w:rPr>
                                    <w:t>3</w:t>
                                  </w:r>
                                  <w:r w:rsidRPr="00E67D2C">
                                    <w:rPr>
                                      <w:sz w:val="18"/>
                                      <w:szCs w:val="18"/>
                                    </w:rPr>
                                    <w:t>/s</w:t>
                                  </w:r>
                                </w:p>
                              </w:tc>
                              <w:tc>
                                <w:tcPr>
                                  <w:tcW w:w="1304" w:type="dxa"/>
                                  <w:tcBorders>
                                    <w:top w:val="single" w:sz="2" w:space="0" w:color="000000"/>
                                    <w:left w:val="nil"/>
                                    <w:bottom w:val="nil"/>
                                    <w:right w:val="nil"/>
                                  </w:tcBorders>
                                  <w:vAlign w:val="center"/>
                                  <w:hideMark/>
                                </w:tcPr>
                                <w:p w14:paraId="68E651EE" w14:textId="77777777" w:rsidR="00976320" w:rsidRPr="00E67D2C" w:rsidRDefault="00976320" w:rsidP="00976320">
                                  <w:pPr>
                                    <w:pStyle w:val="a3"/>
                                    <w:spacing w:line="240" w:lineRule="auto"/>
                                    <w:rPr>
                                      <w:sz w:val="18"/>
                                      <w:szCs w:val="18"/>
                                    </w:rPr>
                                  </w:pPr>
                                  <w:r w:rsidRPr="00E67D2C">
                                    <w:rPr>
                                      <w:sz w:val="18"/>
                                      <w:szCs w:val="18"/>
                                    </w:rPr>
                                    <w:t>50</w:t>
                                  </w:r>
                                  <w:r w:rsidRPr="00E67D2C">
                                    <w:rPr>
                                      <w:rFonts w:hint="eastAsia"/>
                                      <w:sz w:val="18"/>
                                      <w:szCs w:val="18"/>
                                    </w:rPr>
                                    <w:t>±</w:t>
                                  </w:r>
                                  <w:r w:rsidRPr="00E67D2C">
                                    <w:rPr>
                                      <w:sz w:val="18"/>
                                      <w:szCs w:val="18"/>
                                    </w:rPr>
                                    <w:t>3</w:t>
                                  </w:r>
                                </w:p>
                              </w:tc>
                            </w:tr>
                            <w:tr w:rsidR="00976320" w:rsidRPr="00E67D2C" w14:paraId="05210105" w14:textId="77777777" w:rsidTr="00976320">
                              <w:trPr>
                                <w:trHeight w:val="80"/>
                              </w:trPr>
                              <w:tc>
                                <w:tcPr>
                                  <w:tcW w:w="1304" w:type="dxa"/>
                                  <w:tcBorders>
                                    <w:top w:val="nil"/>
                                    <w:left w:val="nil"/>
                                    <w:bottom w:val="nil"/>
                                    <w:right w:val="nil"/>
                                  </w:tcBorders>
                                  <w:vAlign w:val="center"/>
                                  <w:hideMark/>
                                </w:tcPr>
                                <w:p w14:paraId="06AAB4DD" w14:textId="77777777" w:rsidR="00976320" w:rsidRPr="00E67D2C" w:rsidRDefault="00976320" w:rsidP="00976320">
                                  <w:pPr>
                                    <w:pStyle w:val="a3"/>
                                    <w:spacing w:line="240" w:lineRule="auto"/>
                                    <w:rPr>
                                      <w:sz w:val="18"/>
                                      <w:szCs w:val="18"/>
                                    </w:rPr>
                                  </w:pPr>
                                  <w:r w:rsidRPr="00E67D2C">
                                    <w:rPr>
                                      <w:sz w:val="18"/>
                                      <w:szCs w:val="18"/>
                                    </w:rPr>
                                    <w:t>Velocity</w:t>
                                  </w:r>
                                </w:p>
                              </w:tc>
                              <w:tc>
                                <w:tcPr>
                                  <w:tcW w:w="1304" w:type="dxa"/>
                                  <w:tcBorders>
                                    <w:top w:val="nil"/>
                                    <w:left w:val="nil"/>
                                    <w:bottom w:val="nil"/>
                                    <w:right w:val="nil"/>
                                  </w:tcBorders>
                                  <w:vAlign w:val="center"/>
                                  <w:hideMark/>
                                </w:tcPr>
                                <w:p w14:paraId="5DE9249A" w14:textId="77777777" w:rsidR="00976320" w:rsidRPr="00E67D2C" w:rsidRDefault="00976320" w:rsidP="00976320">
                                  <w:pPr>
                                    <w:pStyle w:val="a3"/>
                                    <w:spacing w:line="240" w:lineRule="auto"/>
                                    <w:rPr>
                                      <w:sz w:val="18"/>
                                      <w:szCs w:val="18"/>
                                    </w:rPr>
                                  </w:pPr>
                                  <w:r w:rsidRPr="00E67D2C">
                                    <w:rPr>
                                      <w:sz w:val="18"/>
                                      <w:szCs w:val="18"/>
                                    </w:rPr>
                                    <w:t>m/s</w:t>
                                  </w:r>
                                </w:p>
                              </w:tc>
                              <w:tc>
                                <w:tcPr>
                                  <w:tcW w:w="1304" w:type="dxa"/>
                                  <w:tcBorders>
                                    <w:top w:val="nil"/>
                                    <w:left w:val="nil"/>
                                    <w:bottom w:val="nil"/>
                                    <w:right w:val="nil"/>
                                  </w:tcBorders>
                                  <w:vAlign w:val="center"/>
                                  <w:hideMark/>
                                </w:tcPr>
                                <w:p w14:paraId="542E0920" w14:textId="77777777" w:rsidR="00976320" w:rsidRPr="00E67D2C" w:rsidRDefault="00976320" w:rsidP="00976320">
                                  <w:pPr>
                                    <w:pStyle w:val="a3"/>
                                    <w:spacing w:line="240" w:lineRule="auto"/>
                                    <w:rPr>
                                      <w:sz w:val="18"/>
                                      <w:szCs w:val="18"/>
                                    </w:rPr>
                                  </w:pPr>
                                  <w:r w:rsidRPr="00E67D2C">
                                    <w:rPr>
                                      <w:sz w:val="18"/>
                                      <w:szCs w:val="18"/>
                                    </w:rPr>
                                    <w:t>30</w:t>
                                  </w:r>
                                  <w:r w:rsidRPr="00E67D2C">
                                    <w:rPr>
                                      <w:rFonts w:hint="eastAsia"/>
                                      <w:sz w:val="18"/>
                                      <w:szCs w:val="18"/>
                                    </w:rPr>
                                    <w:t>±</w:t>
                                  </w:r>
                                  <w:r w:rsidRPr="00E67D2C">
                                    <w:rPr>
                                      <w:sz w:val="18"/>
                                      <w:szCs w:val="18"/>
                                    </w:rPr>
                                    <w:t>2</w:t>
                                  </w:r>
                                </w:p>
                              </w:tc>
                            </w:tr>
                            <w:tr w:rsidR="00976320" w:rsidRPr="00E67D2C" w14:paraId="0C06D4EC" w14:textId="77777777" w:rsidTr="00976320">
                              <w:trPr>
                                <w:trHeight w:val="315"/>
                              </w:trPr>
                              <w:tc>
                                <w:tcPr>
                                  <w:tcW w:w="1304" w:type="dxa"/>
                                  <w:tcBorders>
                                    <w:top w:val="nil"/>
                                    <w:left w:val="nil"/>
                                    <w:bottom w:val="single" w:sz="2" w:space="0" w:color="auto"/>
                                    <w:right w:val="nil"/>
                                  </w:tcBorders>
                                  <w:vAlign w:val="center"/>
                                  <w:hideMark/>
                                </w:tcPr>
                                <w:p w14:paraId="5E30E1F9" w14:textId="77777777" w:rsidR="00976320" w:rsidRPr="00E67D2C" w:rsidRDefault="00976320" w:rsidP="00976320">
                                  <w:pPr>
                                    <w:pStyle w:val="a3"/>
                                    <w:spacing w:line="240" w:lineRule="auto"/>
                                    <w:rPr>
                                      <w:sz w:val="18"/>
                                      <w:szCs w:val="18"/>
                                    </w:rPr>
                                  </w:pPr>
                                  <w:r w:rsidRPr="00E67D2C">
                                    <w:rPr>
                                      <w:sz w:val="18"/>
                                      <w:szCs w:val="18"/>
                                    </w:rPr>
                                    <w:t>Volume</w:t>
                                  </w:r>
                                </w:p>
                              </w:tc>
                              <w:tc>
                                <w:tcPr>
                                  <w:tcW w:w="1304" w:type="dxa"/>
                                  <w:tcBorders>
                                    <w:top w:val="nil"/>
                                    <w:left w:val="nil"/>
                                    <w:bottom w:val="single" w:sz="2" w:space="0" w:color="auto"/>
                                    <w:right w:val="nil"/>
                                  </w:tcBorders>
                                  <w:vAlign w:val="center"/>
                                  <w:hideMark/>
                                </w:tcPr>
                                <w:p w14:paraId="145A0066" w14:textId="77777777" w:rsidR="00976320" w:rsidRPr="00E67D2C" w:rsidRDefault="00976320" w:rsidP="00976320">
                                  <w:pPr>
                                    <w:pStyle w:val="a3"/>
                                    <w:spacing w:line="240" w:lineRule="auto"/>
                                    <w:rPr>
                                      <w:sz w:val="18"/>
                                      <w:szCs w:val="18"/>
                                    </w:rPr>
                                  </w:pPr>
                                  <w:r w:rsidRPr="00E67D2C">
                                    <w:rPr>
                                      <w:sz w:val="18"/>
                                      <w:szCs w:val="18"/>
                                    </w:rPr>
                                    <w:t>m</w:t>
                                  </w:r>
                                  <w:r w:rsidRPr="00E67D2C">
                                    <w:rPr>
                                      <w:sz w:val="18"/>
                                      <w:szCs w:val="18"/>
                                      <w:vertAlign w:val="superscript"/>
                                    </w:rPr>
                                    <w:t>3</w:t>
                                  </w:r>
                                </w:p>
                              </w:tc>
                              <w:tc>
                                <w:tcPr>
                                  <w:tcW w:w="1304" w:type="dxa"/>
                                  <w:tcBorders>
                                    <w:top w:val="nil"/>
                                    <w:left w:val="nil"/>
                                    <w:bottom w:val="single" w:sz="2" w:space="0" w:color="auto"/>
                                    <w:right w:val="nil"/>
                                  </w:tcBorders>
                                  <w:vAlign w:val="center"/>
                                  <w:hideMark/>
                                </w:tcPr>
                                <w:p w14:paraId="5BCE14F5" w14:textId="77777777" w:rsidR="00976320" w:rsidRPr="00E67D2C" w:rsidRDefault="00976320" w:rsidP="00976320">
                                  <w:pPr>
                                    <w:pStyle w:val="a3"/>
                                    <w:spacing w:line="240" w:lineRule="auto"/>
                                    <w:rPr>
                                      <w:sz w:val="18"/>
                                      <w:szCs w:val="18"/>
                                    </w:rPr>
                                  </w:pPr>
                                  <w:r w:rsidRPr="00E67D2C">
                                    <w:rPr>
                                      <w:sz w:val="18"/>
                                      <w:szCs w:val="18"/>
                                    </w:rPr>
                                    <w:t>20</w:t>
                                  </w:r>
                                  <w:r w:rsidRPr="00E67D2C">
                                    <w:rPr>
                                      <w:rFonts w:hint="eastAsia"/>
                                      <w:sz w:val="18"/>
                                      <w:szCs w:val="18"/>
                                    </w:rPr>
                                    <w:t>±</w:t>
                                  </w:r>
                                  <w:r w:rsidRPr="00E67D2C">
                                    <w:rPr>
                                      <w:sz w:val="18"/>
                                      <w:szCs w:val="18"/>
                                    </w:rPr>
                                    <w:t>1</w:t>
                                  </w:r>
                                </w:p>
                              </w:tc>
                            </w:tr>
                          </w:tbl>
                          <w:p w14:paraId="7D231402" w14:textId="77777777" w:rsidR="00976320" w:rsidRPr="00E67D2C" w:rsidRDefault="00976320" w:rsidP="00976320">
                            <w:pPr>
                              <w:pStyle w:val="10"/>
                              <w:spacing w:line="240" w:lineRule="auto"/>
                              <w:rPr>
                                <w:rFonts w:eastAsia="ＭＳ 明朝"/>
                                <w:sz w:val="18"/>
                                <w:szCs w:val="18"/>
                              </w:rPr>
                            </w:pPr>
                            <w:r w:rsidRPr="00E67D2C">
                              <w:rPr>
                                <w:rFonts w:eastAsia="ＭＳ 明朝"/>
                                <w:sz w:val="18"/>
                                <w:szCs w:val="18"/>
                              </w:rPr>
                              <w:t>*</w:t>
                            </w:r>
                            <w:proofErr w:type="spellStart"/>
                            <w:r w:rsidRPr="00E67D2C">
                              <w:rPr>
                                <w:rFonts w:eastAsia="ＭＳ 明朝"/>
                                <w:sz w:val="18"/>
                                <w:szCs w:val="18"/>
                              </w:rPr>
                              <w:t>Mean±SD</w:t>
                            </w:r>
                            <w:proofErr w:type="spellEnd"/>
                            <w:r w:rsidRPr="00E67D2C">
                              <w:rPr>
                                <w:rFonts w:eastAsia="ＭＳ 明朝"/>
                                <w:sz w:val="18"/>
                                <w:szCs w:val="18"/>
                              </w:rPr>
                              <w:t>.</w:t>
                            </w:r>
                          </w:p>
                          <w:p w14:paraId="45C38C5C" w14:textId="77777777" w:rsidR="00976320" w:rsidRDefault="00976320" w:rsidP="00976320">
                            <w:pPr>
                              <w:pStyle w:val="a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E36282" id="_x0000_t202" coordsize="21600,21600" o:spt="202" path="m,l,21600r21600,l21600,xe">
                <v:stroke joinstyle="miter"/>
                <v:path gradientshapeok="t" o:connecttype="rect"/>
              </v:shapetype>
              <v:shape id="_x0000_s1028" type="#_x0000_t202" style="position:absolute;left:0;text-align:left;margin-left:2.3pt;margin-top:150.5pt;width:223.7pt;height:139.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" strokecolor="white">
                <v:textbox>
                  <w:txbxContent>
                    <w:p w14:paraId="1E20C2F9" w14:textId="77777777" w:rsidR="00976320" w:rsidRPr="00E67D2C" w:rsidRDefault="00976320" w:rsidP="00976320">
                      <w:pPr>
                        <w:pStyle w:val="10"/>
                        <w:spacing w:line="240" w:lineRule="auto"/>
                        <w:rPr>
                          <w:rFonts w:ascii="ＭＳ 明朝" w:eastAsia="ＭＳ 明朝" w:hAnsi="ＭＳ 明朝"/>
                          <w:sz w:val="18"/>
                          <w:szCs w:val="18"/>
                        </w:rPr>
                      </w:pPr>
                      <w:r w:rsidRPr="00E67D2C">
                        <w:rPr>
                          <w:rFonts w:ascii="ＭＳ 明朝" w:eastAsia="ＭＳ 明朝" w:hAnsi="ＭＳ 明朝" w:hint="eastAsia"/>
                          <w:sz w:val="18"/>
                          <w:szCs w:val="18"/>
                        </w:rPr>
                        <w:t>表１　単位記載のしかた</w:t>
                      </w:r>
                    </w:p>
                    <w:p w14:paraId="69E49B61" w14:textId="77777777" w:rsidR="00976320" w:rsidRPr="00E67D2C" w:rsidRDefault="00976320" w:rsidP="00976320">
                      <w:pPr>
                        <w:pStyle w:val="10"/>
                        <w:spacing w:line="240" w:lineRule="auto"/>
                        <w:rPr>
                          <w:rFonts w:eastAsia="ＭＳ 明朝"/>
                          <w:sz w:val="18"/>
                          <w:szCs w:val="18"/>
                        </w:rPr>
                      </w:pPr>
                      <w:r w:rsidRPr="00E67D2C">
                        <w:rPr>
                          <w:rFonts w:eastAsia="ＭＳ 明朝"/>
                          <w:sz w:val="18"/>
                          <w:szCs w:val="18"/>
                        </w:rPr>
                        <w:t>Table 1</w:t>
                      </w:r>
                      <w:r w:rsidRPr="00E67D2C">
                        <w:rPr>
                          <w:rFonts w:eastAsia="ＭＳ 明朝"/>
                          <w:sz w:val="18"/>
                          <w:szCs w:val="18"/>
                        </w:rPr>
                        <w:t xml:space="preserve">　</w:t>
                      </w:r>
                      <w:r w:rsidRPr="00E67D2C">
                        <w:rPr>
                          <w:rFonts w:eastAsia="ＭＳ 明朝"/>
                          <w:sz w:val="18"/>
                          <w:szCs w:val="18"/>
                        </w:rPr>
                        <w:t>The table of units.</w:t>
                      </w:r>
                    </w:p>
                    <w:tbl>
                      <w:tblPr>
                        <w:tblW w:w="3912" w:type="dxa"/>
                        <w:tblBorders>
                          <w:top w:val="double" w:sz="4" w:space="0" w:color="auto"/>
                          <w:bottom w:val="single" w:sz="2" w:space="0" w:color="auto"/>
                        </w:tblBorders>
                        <w:tblLook w:val="01E0" w:firstRow="1" w:lastRow="1" w:firstColumn="1" w:lastColumn="1" w:noHBand="0" w:noVBand="0"/>
                      </w:tblPr>
                      <w:tblGrid>
                        <w:gridCol w:w="1304"/>
                        <w:gridCol w:w="1304"/>
                        <w:gridCol w:w="1304"/>
                      </w:tblGrid>
                      <w:tr w:rsidR="00976320" w:rsidRPr="00E67D2C" w14:paraId="4CD4FED6" w14:textId="77777777" w:rsidTr="00976320">
                        <w:trPr>
                          <w:trHeight w:val="301"/>
                        </w:trPr>
                        <w:tc>
                          <w:tcPr>
                            <w:tcW w:w="1304" w:type="dxa"/>
                            <w:tcBorders>
                              <w:top w:val="double" w:sz="4" w:space="0" w:color="auto"/>
                              <w:left w:val="nil"/>
                              <w:bottom w:val="single" w:sz="2" w:space="0" w:color="000000"/>
                              <w:right w:val="nil"/>
                            </w:tcBorders>
                            <w:vAlign w:val="center"/>
                            <w:hideMark/>
                          </w:tcPr>
                          <w:p w14:paraId="0229B8AD" w14:textId="77777777" w:rsidR="00976320" w:rsidRPr="00E67D2C" w:rsidRDefault="00976320" w:rsidP="00976320">
                            <w:pPr>
                              <w:pStyle w:val="a3"/>
                              <w:spacing w:line="240" w:lineRule="auto"/>
                              <w:rPr>
                                <w:sz w:val="18"/>
                                <w:szCs w:val="18"/>
                              </w:rPr>
                            </w:pPr>
                            <w:r w:rsidRPr="00E67D2C">
                              <w:rPr>
                                <w:sz w:val="18"/>
                                <w:szCs w:val="18"/>
                              </w:rPr>
                              <w:t>Variable</w:t>
                            </w:r>
                          </w:p>
                        </w:tc>
                        <w:tc>
                          <w:tcPr>
                            <w:tcW w:w="1304" w:type="dxa"/>
                            <w:tcBorders>
                              <w:top w:val="double" w:sz="4" w:space="0" w:color="auto"/>
                              <w:left w:val="nil"/>
                              <w:bottom w:val="single" w:sz="2" w:space="0" w:color="000000"/>
                              <w:right w:val="nil"/>
                            </w:tcBorders>
                            <w:vAlign w:val="center"/>
                            <w:hideMark/>
                          </w:tcPr>
                          <w:p w14:paraId="159E6F8F" w14:textId="77777777" w:rsidR="00976320" w:rsidRPr="00E67D2C" w:rsidRDefault="00976320" w:rsidP="00976320">
                            <w:pPr>
                              <w:pStyle w:val="a3"/>
                              <w:spacing w:line="240" w:lineRule="auto"/>
                              <w:rPr>
                                <w:sz w:val="18"/>
                                <w:szCs w:val="18"/>
                              </w:rPr>
                            </w:pPr>
                            <w:r w:rsidRPr="00E67D2C">
                              <w:rPr>
                                <w:sz w:val="18"/>
                                <w:szCs w:val="18"/>
                              </w:rPr>
                              <w:t>SI unit</w:t>
                            </w:r>
                          </w:p>
                        </w:tc>
                        <w:tc>
                          <w:tcPr>
                            <w:tcW w:w="1304" w:type="dxa"/>
                            <w:tcBorders>
                              <w:top w:val="double" w:sz="4" w:space="0" w:color="auto"/>
                              <w:left w:val="nil"/>
                              <w:bottom w:val="single" w:sz="2" w:space="0" w:color="000000"/>
                              <w:right w:val="nil"/>
                            </w:tcBorders>
                            <w:vAlign w:val="center"/>
                            <w:hideMark/>
                          </w:tcPr>
                          <w:p w14:paraId="7A2A88F4" w14:textId="77777777" w:rsidR="00976320" w:rsidRPr="00E67D2C" w:rsidRDefault="00976320" w:rsidP="00976320">
                            <w:pPr>
                              <w:pStyle w:val="a3"/>
                              <w:spacing w:line="240" w:lineRule="auto"/>
                              <w:rPr>
                                <w:sz w:val="18"/>
                                <w:szCs w:val="18"/>
                              </w:rPr>
                            </w:pPr>
                            <w:r w:rsidRPr="00E67D2C">
                              <w:rPr>
                                <w:sz w:val="18"/>
                                <w:szCs w:val="18"/>
                              </w:rPr>
                              <w:t>%*</w:t>
                            </w:r>
                          </w:p>
                        </w:tc>
                      </w:tr>
                      <w:tr w:rsidR="00976320" w:rsidRPr="00E67D2C" w14:paraId="66E1FCC3" w14:textId="77777777" w:rsidTr="00976320">
                        <w:trPr>
                          <w:trHeight w:val="301"/>
                        </w:trPr>
                        <w:tc>
                          <w:tcPr>
                            <w:tcW w:w="1304" w:type="dxa"/>
                            <w:tcBorders>
                              <w:top w:val="single" w:sz="2" w:space="0" w:color="000000"/>
                              <w:left w:val="nil"/>
                              <w:bottom w:val="nil"/>
                              <w:right w:val="nil"/>
                            </w:tcBorders>
                            <w:vAlign w:val="center"/>
                            <w:hideMark/>
                          </w:tcPr>
                          <w:p w14:paraId="22413DDF" w14:textId="77777777" w:rsidR="00976320" w:rsidRPr="00E67D2C" w:rsidRDefault="00976320" w:rsidP="00976320">
                            <w:pPr>
                              <w:pStyle w:val="a3"/>
                              <w:spacing w:line="240" w:lineRule="auto"/>
                              <w:rPr>
                                <w:sz w:val="18"/>
                                <w:szCs w:val="18"/>
                              </w:rPr>
                            </w:pPr>
                            <w:r w:rsidRPr="00E67D2C">
                              <w:rPr>
                                <w:sz w:val="18"/>
                                <w:szCs w:val="18"/>
                              </w:rPr>
                              <w:t>Flow rate</w:t>
                            </w:r>
                          </w:p>
                        </w:tc>
                        <w:tc>
                          <w:tcPr>
                            <w:tcW w:w="1304" w:type="dxa"/>
                            <w:tcBorders>
                              <w:top w:val="single" w:sz="2" w:space="0" w:color="000000"/>
                              <w:left w:val="nil"/>
                              <w:bottom w:val="nil"/>
                              <w:right w:val="nil"/>
                            </w:tcBorders>
                            <w:vAlign w:val="center"/>
                            <w:hideMark/>
                          </w:tcPr>
                          <w:p w14:paraId="3BEF5D98" w14:textId="77777777" w:rsidR="00976320" w:rsidRPr="00E67D2C" w:rsidRDefault="00976320" w:rsidP="00976320">
                            <w:pPr>
                              <w:pStyle w:val="a3"/>
                              <w:spacing w:line="240" w:lineRule="auto"/>
                              <w:rPr>
                                <w:sz w:val="18"/>
                                <w:szCs w:val="18"/>
                              </w:rPr>
                            </w:pPr>
                            <w:r w:rsidRPr="00E67D2C">
                              <w:rPr>
                                <w:sz w:val="18"/>
                                <w:szCs w:val="18"/>
                              </w:rPr>
                              <w:t>m</w:t>
                            </w:r>
                            <w:r w:rsidRPr="00E67D2C">
                              <w:rPr>
                                <w:rFonts w:hint="eastAsia"/>
                                <w:sz w:val="18"/>
                                <w:szCs w:val="18"/>
                                <w:vertAlign w:val="superscript"/>
                              </w:rPr>
                              <w:t>3</w:t>
                            </w:r>
                            <w:r w:rsidRPr="00E67D2C">
                              <w:rPr>
                                <w:sz w:val="18"/>
                                <w:szCs w:val="18"/>
                              </w:rPr>
                              <w:t>/s</w:t>
                            </w:r>
                          </w:p>
                        </w:tc>
                        <w:tc>
                          <w:tcPr>
                            <w:tcW w:w="1304" w:type="dxa"/>
                            <w:tcBorders>
                              <w:top w:val="single" w:sz="2" w:space="0" w:color="000000"/>
                              <w:left w:val="nil"/>
                              <w:bottom w:val="nil"/>
                              <w:right w:val="nil"/>
                            </w:tcBorders>
                            <w:vAlign w:val="center"/>
                            <w:hideMark/>
                          </w:tcPr>
                          <w:p w14:paraId="68E651EE" w14:textId="77777777" w:rsidR="00976320" w:rsidRPr="00E67D2C" w:rsidRDefault="00976320" w:rsidP="00976320">
                            <w:pPr>
                              <w:pStyle w:val="a3"/>
                              <w:spacing w:line="240" w:lineRule="auto"/>
                              <w:rPr>
                                <w:sz w:val="18"/>
                                <w:szCs w:val="18"/>
                              </w:rPr>
                            </w:pPr>
                            <w:r w:rsidRPr="00E67D2C">
                              <w:rPr>
                                <w:sz w:val="18"/>
                                <w:szCs w:val="18"/>
                              </w:rPr>
                              <w:t>50</w:t>
                            </w:r>
                            <w:r w:rsidRPr="00E67D2C">
                              <w:rPr>
                                <w:rFonts w:hint="eastAsia"/>
                                <w:sz w:val="18"/>
                                <w:szCs w:val="18"/>
                              </w:rPr>
                              <w:t>±</w:t>
                            </w:r>
                            <w:r w:rsidRPr="00E67D2C">
                              <w:rPr>
                                <w:sz w:val="18"/>
                                <w:szCs w:val="18"/>
                              </w:rPr>
                              <w:t>3</w:t>
                            </w:r>
                          </w:p>
                        </w:tc>
                      </w:tr>
                      <w:tr w:rsidR="00976320" w:rsidRPr="00E67D2C" w14:paraId="05210105" w14:textId="77777777" w:rsidTr="00976320">
                        <w:trPr>
                          <w:trHeight w:val="80"/>
                        </w:trPr>
                        <w:tc>
                          <w:tcPr>
                            <w:tcW w:w="1304" w:type="dxa"/>
                            <w:tcBorders>
                              <w:top w:val="nil"/>
                              <w:left w:val="nil"/>
                              <w:bottom w:val="nil"/>
                              <w:right w:val="nil"/>
                            </w:tcBorders>
                            <w:vAlign w:val="center"/>
                            <w:hideMark/>
                          </w:tcPr>
                          <w:p w14:paraId="06AAB4DD" w14:textId="77777777" w:rsidR="00976320" w:rsidRPr="00E67D2C" w:rsidRDefault="00976320" w:rsidP="00976320">
                            <w:pPr>
                              <w:pStyle w:val="a3"/>
                              <w:spacing w:line="240" w:lineRule="auto"/>
                              <w:rPr>
                                <w:sz w:val="18"/>
                                <w:szCs w:val="18"/>
                              </w:rPr>
                            </w:pPr>
                            <w:r w:rsidRPr="00E67D2C">
                              <w:rPr>
                                <w:sz w:val="18"/>
                                <w:szCs w:val="18"/>
                              </w:rPr>
                              <w:t>Velocity</w:t>
                            </w:r>
                          </w:p>
                        </w:tc>
                        <w:tc>
                          <w:tcPr>
                            <w:tcW w:w="1304" w:type="dxa"/>
                            <w:tcBorders>
                              <w:top w:val="nil"/>
                              <w:left w:val="nil"/>
                              <w:bottom w:val="nil"/>
                              <w:right w:val="nil"/>
                            </w:tcBorders>
                            <w:vAlign w:val="center"/>
                            <w:hideMark/>
                          </w:tcPr>
                          <w:p w14:paraId="5DE9249A" w14:textId="77777777" w:rsidR="00976320" w:rsidRPr="00E67D2C" w:rsidRDefault="00976320" w:rsidP="00976320">
                            <w:pPr>
                              <w:pStyle w:val="a3"/>
                              <w:spacing w:line="240" w:lineRule="auto"/>
                              <w:rPr>
                                <w:sz w:val="18"/>
                                <w:szCs w:val="18"/>
                              </w:rPr>
                            </w:pPr>
                            <w:r w:rsidRPr="00E67D2C">
                              <w:rPr>
                                <w:sz w:val="18"/>
                                <w:szCs w:val="18"/>
                              </w:rPr>
                              <w:t>m/s</w:t>
                            </w:r>
                          </w:p>
                        </w:tc>
                        <w:tc>
                          <w:tcPr>
                            <w:tcW w:w="1304" w:type="dxa"/>
                            <w:tcBorders>
                              <w:top w:val="nil"/>
                              <w:left w:val="nil"/>
                              <w:bottom w:val="nil"/>
                              <w:right w:val="nil"/>
                            </w:tcBorders>
                            <w:vAlign w:val="center"/>
                            <w:hideMark/>
                          </w:tcPr>
                          <w:p w14:paraId="542E0920" w14:textId="77777777" w:rsidR="00976320" w:rsidRPr="00E67D2C" w:rsidRDefault="00976320" w:rsidP="00976320">
                            <w:pPr>
                              <w:pStyle w:val="a3"/>
                              <w:spacing w:line="240" w:lineRule="auto"/>
                              <w:rPr>
                                <w:sz w:val="18"/>
                                <w:szCs w:val="18"/>
                              </w:rPr>
                            </w:pPr>
                            <w:r w:rsidRPr="00E67D2C">
                              <w:rPr>
                                <w:sz w:val="18"/>
                                <w:szCs w:val="18"/>
                              </w:rPr>
                              <w:t>30</w:t>
                            </w:r>
                            <w:r w:rsidRPr="00E67D2C">
                              <w:rPr>
                                <w:rFonts w:hint="eastAsia"/>
                                <w:sz w:val="18"/>
                                <w:szCs w:val="18"/>
                              </w:rPr>
                              <w:t>±</w:t>
                            </w:r>
                            <w:r w:rsidRPr="00E67D2C">
                              <w:rPr>
                                <w:sz w:val="18"/>
                                <w:szCs w:val="18"/>
                              </w:rPr>
                              <w:t>2</w:t>
                            </w:r>
                          </w:p>
                        </w:tc>
                      </w:tr>
                      <w:tr w:rsidR="00976320" w:rsidRPr="00E67D2C" w14:paraId="0C06D4EC" w14:textId="77777777" w:rsidTr="00976320">
                        <w:trPr>
                          <w:trHeight w:val="315"/>
                        </w:trPr>
                        <w:tc>
                          <w:tcPr>
                            <w:tcW w:w="1304" w:type="dxa"/>
                            <w:tcBorders>
                              <w:top w:val="nil"/>
                              <w:left w:val="nil"/>
                              <w:bottom w:val="single" w:sz="2" w:space="0" w:color="auto"/>
                              <w:right w:val="nil"/>
                            </w:tcBorders>
                            <w:vAlign w:val="center"/>
                            <w:hideMark/>
                          </w:tcPr>
                          <w:p w14:paraId="5E30E1F9" w14:textId="77777777" w:rsidR="00976320" w:rsidRPr="00E67D2C" w:rsidRDefault="00976320" w:rsidP="00976320">
                            <w:pPr>
                              <w:pStyle w:val="a3"/>
                              <w:spacing w:line="240" w:lineRule="auto"/>
                              <w:rPr>
                                <w:sz w:val="18"/>
                                <w:szCs w:val="18"/>
                              </w:rPr>
                            </w:pPr>
                            <w:r w:rsidRPr="00E67D2C">
                              <w:rPr>
                                <w:sz w:val="18"/>
                                <w:szCs w:val="18"/>
                              </w:rPr>
                              <w:t>Volume</w:t>
                            </w:r>
                          </w:p>
                        </w:tc>
                        <w:tc>
                          <w:tcPr>
                            <w:tcW w:w="1304" w:type="dxa"/>
                            <w:tcBorders>
                              <w:top w:val="nil"/>
                              <w:left w:val="nil"/>
                              <w:bottom w:val="single" w:sz="2" w:space="0" w:color="auto"/>
                              <w:right w:val="nil"/>
                            </w:tcBorders>
                            <w:vAlign w:val="center"/>
                            <w:hideMark/>
                          </w:tcPr>
                          <w:p w14:paraId="145A0066" w14:textId="77777777" w:rsidR="00976320" w:rsidRPr="00E67D2C" w:rsidRDefault="00976320" w:rsidP="00976320">
                            <w:pPr>
                              <w:pStyle w:val="a3"/>
                              <w:spacing w:line="240" w:lineRule="auto"/>
                              <w:rPr>
                                <w:sz w:val="18"/>
                                <w:szCs w:val="18"/>
                              </w:rPr>
                            </w:pPr>
                            <w:r w:rsidRPr="00E67D2C">
                              <w:rPr>
                                <w:sz w:val="18"/>
                                <w:szCs w:val="18"/>
                              </w:rPr>
                              <w:t>m</w:t>
                            </w:r>
                            <w:r w:rsidRPr="00E67D2C">
                              <w:rPr>
                                <w:sz w:val="18"/>
                                <w:szCs w:val="18"/>
                                <w:vertAlign w:val="superscript"/>
                              </w:rPr>
                              <w:t>3</w:t>
                            </w:r>
                          </w:p>
                        </w:tc>
                        <w:tc>
                          <w:tcPr>
                            <w:tcW w:w="1304" w:type="dxa"/>
                            <w:tcBorders>
                              <w:top w:val="nil"/>
                              <w:left w:val="nil"/>
                              <w:bottom w:val="single" w:sz="2" w:space="0" w:color="auto"/>
                              <w:right w:val="nil"/>
                            </w:tcBorders>
                            <w:vAlign w:val="center"/>
                            <w:hideMark/>
                          </w:tcPr>
                          <w:p w14:paraId="5BCE14F5" w14:textId="77777777" w:rsidR="00976320" w:rsidRPr="00E67D2C" w:rsidRDefault="00976320" w:rsidP="00976320">
                            <w:pPr>
                              <w:pStyle w:val="a3"/>
                              <w:spacing w:line="240" w:lineRule="auto"/>
                              <w:rPr>
                                <w:sz w:val="18"/>
                                <w:szCs w:val="18"/>
                              </w:rPr>
                            </w:pPr>
                            <w:r w:rsidRPr="00E67D2C">
                              <w:rPr>
                                <w:sz w:val="18"/>
                                <w:szCs w:val="18"/>
                              </w:rPr>
                              <w:t>20</w:t>
                            </w:r>
                            <w:r w:rsidRPr="00E67D2C">
                              <w:rPr>
                                <w:rFonts w:hint="eastAsia"/>
                                <w:sz w:val="18"/>
                                <w:szCs w:val="18"/>
                              </w:rPr>
                              <w:t>±</w:t>
                            </w:r>
                            <w:r w:rsidRPr="00E67D2C">
                              <w:rPr>
                                <w:sz w:val="18"/>
                                <w:szCs w:val="18"/>
                              </w:rPr>
                              <w:t>1</w:t>
                            </w:r>
                          </w:p>
                        </w:tc>
                      </w:tr>
                    </w:tbl>
                    <w:p w14:paraId="7D231402" w14:textId="77777777" w:rsidR="00976320" w:rsidRPr="00E67D2C" w:rsidRDefault="00976320" w:rsidP="00976320">
                      <w:pPr>
                        <w:pStyle w:val="10"/>
                        <w:spacing w:line="240" w:lineRule="auto"/>
                        <w:rPr>
                          <w:rFonts w:eastAsia="ＭＳ 明朝"/>
                          <w:sz w:val="18"/>
                          <w:szCs w:val="18"/>
                        </w:rPr>
                      </w:pPr>
                      <w:r w:rsidRPr="00E67D2C">
                        <w:rPr>
                          <w:rFonts w:eastAsia="ＭＳ 明朝"/>
                          <w:sz w:val="18"/>
                          <w:szCs w:val="18"/>
                        </w:rPr>
                        <w:t>*</w:t>
                      </w:r>
                      <w:proofErr w:type="spellStart"/>
                      <w:r w:rsidRPr="00E67D2C">
                        <w:rPr>
                          <w:rFonts w:eastAsia="ＭＳ 明朝"/>
                          <w:sz w:val="18"/>
                          <w:szCs w:val="18"/>
                        </w:rPr>
                        <w:t>Mean±SD</w:t>
                      </w:r>
                      <w:proofErr w:type="spellEnd"/>
                      <w:r w:rsidRPr="00E67D2C">
                        <w:rPr>
                          <w:rFonts w:eastAsia="ＭＳ 明朝"/>
                          <w:sz w:val="18"/>
                          <w:szCs w:val="18"/>
                        </w:rPr>
                        <w:t>.</w:t>
                      </w:r>
                    </w:p>
                    <w:p w14:paraId="45C38C5C" w14:textId="77777777" w:rsidR="00976320" w:rsidRDefault="00976320" w:rsidP="00976320">
                      <w:pPr>
                        <w:pStyle w:val="aa"/>
                      </w:pPr>
                    </w:p>
                  </w:txbxContent>
                </v:textbox>
                <w10:wrap type="square" anchorx="margin"/>
              </v:shape>
            </w:pict>
          </mc:Fallback>
        </mc:AlternateContent>
      </w:r>
      <w:r w:rsidR="00976320">
        <w:rPr>
          <w:rFonts w:ascii="Times New Roman" w:hAnsi="Times New Roman" w:hint="eastAsia"/>
          <w:kern w:val="21"/>
          <w:lang w:eastAsia="zh-TW"/>
        </w:rPr>
        <w:t>花田一郎：静電気障害対策，</w:t>
      </w:r>
      <w:r w:rsidR="00976320">
        <w:rPr>
          <w:rFonts w:ascii="Times New Roman" w:hAnsi="Times New Roman"/>
          <w:kern w:val="21"/>
          <w:lang w:eastAsia="zh-TW"/>
        </w:rPr>
        <w:t>p. 201</w:t>
      </w:r>
      <w:r w:rsidR="00976320">
        <w:rPr>
          <w:rFonts w:ascii="Times New Roman" w:hAnsi="Times New Roman" w:hint="eastAsia"/>
          <w:kern w:val="21"/>
          <w:lang w:eastAsia="zh-TW"/>
        </w:rPr>
        <w:t>，静電社</w:t>
      </w:r>
      <w:r w:rsidR="00976320">
        <w:rPr>
          <w:rFonts w:ascii="Times New Roman" w:hAnsi="Times New Roman"/>
          <w:kern w:val="21"/>
          <w:lang w:eastAsia="zh-TW"/>
        </w:rPr>
        <w:t xml:space="preserve"> (1988)</w:t>
      </w:r>
    </w:p>
    <w:p w14:paraId="4786D31E" w14:textId="441B6CB6" w:rsidR="00976320" w:rsidRDefault="00976320" w:rsidP="00976320">
      <w:pPr>
        <w:pStyle w:val="ab"/>
        <w:numPr>
          <w:ilvl w:val="0"/>
          <w:numId w:val="2"/>
        </w:numPr>
        <w:snapToGrid w:val="0"/>
        <w:rPr>
          <w:rFonts w:ascii="Times New Roman" w:hAnsi="Times New Roman"/>
          <w:kern w:val="21"/>
        </w:rPr>
      </w:pPr>
      <w:r>
        <w:rPr>
          <w:rFonts w:ascii="Times New Roman" w:hAnsi="Times New Roman"/>
          <w:kern w:val="21"/>
        </w:rPr>
        <w:t xml:space="preserve">N. </w:t>
      </w:r>
      <w:proofErr w:type="spellStart"/>
      <w:r>
        <w:rPr>
          <w:rFonts w:ascii="Times New Roman" w:hAnsi="Times New Roman"/>
          <w:kern w:val="21"/>
        </w:rPr>
        <w:t>Gobson</w:t>
      </w:r>
      <w:proofErr w:type="spellEnd"/>
      <w:r>
        <w:rPr>
          <w:rFonts w:ascii="Times New Roman" w:hAnsi="Times New Roman"/>
          <w:kern w:val="21"/>
        </w:rPr>
        <w:t>: Static Electrification Conf. Ser. 4, p. 71, Inst. Phys. Soc., London (1971)</w:t>
      </w:r>
    </w:p>
    <w:p w14:paraId="1A5DF0FB" w14:textId="0C6FA618" w:rsidR="00976320" w:rsidRDefault="00976320" w:rsidP="00976320">
      <w:pPr>
        <w:pStyle w:val="ab"/>
        <w:numPr>
          <w:ilvl w:val="0"/>
          <w:numId w:val="2"/>
        </w:numPr>
        <w:snapToGrid w:val="0"/>
        <w:rPr>
          <w:rFonts w:ascii="Times New Roman" w:hAnsi="Times New Roman"/>
          <w:kern w:val="21"/>
        </w:rPr>
      </w:pPr>
      <w:r>
        <w:rPr>
          <w:rFonts w:ascii="Times New Roman" w:hAnsi="Times New Roman"/>
          <w:kern w:val="21"/>
        </w:rPr>
        <w:t xml:space="preserve">G. Smith: Proceedings of 1st Symposium on Electronics, Tokyo (1980), </w:t>
      </w:r>
      <w:proofErr w:type="spellStart"/>
      <w:r>
        <w:rPr>
          <w:rFonts w:ascii="Times New Roman" w:hAnsi="Times New Roman"/>
          <w:kern w:val="21"/>
        </w:rPr>
        <w:t>Jpn</w:t>
      </w:r>
      <w:proofErr w:type="spellEnd"/>
      <w:r>
        <w:rPr>
          <w:rFonts w:ascii="Times New Roman" w:hAnsi="Times New Roman"/>
          <w:kern w:val="21"/>
        </w:rPr>
        <w:t xml:space="preserve">. J. Appl. Phys., </w:t>
      </w:r>
      <w:r>
        <w:rPr>
          <w:rFonts w:ascii="Times New Roman" w:hAnsi="Times New Roman"/>
          <w:b/>
          <w:kern w:val="21"/>
        </w:rPr>
        <w:t>20</w:t>
      </w:r>
      <w:r>
        <w:rPr>
          <w:rFonts w:ascii="Times New Roman" w:hAnsi="Times New Roman"/>
          <w:kern w:val="21"/>
        </w:rPr>
        <w:t>, Suppl. 10 (1981) 161</w:t>
      </w:r>
    </w:p>
    <w:p w14:paraId="20F280D0" w14:textId="54299138" w:rsidR="00976320" w:rsidRDefault="00976320" w:rsidP="00976320">
      <w:pPr>
        <w:pStyle w:val="ab"/>
        <w:numPr>
          <w:ilvl w:val="0"/>
          <w:numId w:val="2"/>
        </w:numPr>
        <w:snapToGrid w:val="0"/>
        <w:rPr>
          <w:rFonts w:ascii="Times New Roman" w:hAnsi="Times New Roman"/>
          <w:kern w:val="21"/>
        </w:rPr>
      </w:pPr>
      <w:r>
        <w:rPr>
          <w:rFonts w:ascii="Times New Roman" w:hAnsi="Times New Roman" w:hint="eastAsia"/>
        </w:rPr>
        <w:t>静電太郎，システムオート</w:t>
      </w:r>
      <w:r>
        <w:rPr>
          <w:rFonts w:ascii="Times New Roman" w:hAnsi="Times New Roman"/>
        </w:rPr>
        <w:t>(</w:t>
      </w:r>
      <w:r>
        <w:rPr>
          <w:rFonts w:ascii="Times New Roman" w:hAnsi="Times New Roman" w:hint="eastAsia"/>
        </w:rPr>
        <w:t>株</w:t>
      </w:r>
      <w:r>
        <w:rPr>
          <w:rFonts w:ascii="Times New Roman" w:hAnsi="Times New Roman"/>
        </w:rPr>
        <w:t>)</w:t>
      </w:r>
      <w:r>
        <w:rPr>
          <w:rFonts w:ascii="Times New Roman" w:hAnsi="Times New Roman" w:hint="eastAsia"/>
        </w:rPr>
        <w:t>：電荷制御システムの展開方法．特許第</w:t>
      </w:r>
      <w:r>
        <w:rPr>
          <w:rFonts w:ascii="Times New Roman" w:hAnsi="Times New Roman"/>
        </w:rPr>
        <w:t>3752522</w:t>
      </w:r>
      <w:r>
        <w:rPr>
          <w:rFonts w:ascii="Times New Roman" w:hAnsi="Times New Roman" w:hint="eastAsia"/>
        </w:rPr>
        <w:t>号</w:t>
      </w:r>
      <w:r>
        <w:rPr>
          <w:rFonts w:ascii="Times New Roman" w:hAnsi="Times New Roman"/>
        </w:rPr>
        <w:t xml:space="preserve"> (2006)</w:t>
      </w:r>
    </w:p>
    <w:p w14:paraId="124464D0" w14:textId="5359658D" w:rsidR="00976320" w:rsidRDefault="00976320" w:rsidP="00976320">
      <w:pPr>
        <w:pStyle w:val="ab"/>
        <w:numPr>
          <w:ilvl w:val="0"/>
          <w:numId w:val="2"/>
        </w:numPr>
        <w:snapToGrid w:val="0"/>
        <w:rPr>
          <w:rFonts w:ascii="Times New Roman" w:hAnsi="Times New Roman"/>
          <w:kern w:val="21"/>
        </w:rPr>
      </w:pPr>
      <w:r>
        <w:rPr>
          <w:rFonts w:ascii="Times New Roman" w:hAnsi="Times New Roman"/>
          <w:kern w:val="21"/>
        </w:rPr>
        <w:t>A. G. White, GW Co., Ltd.: Compact electrification.</w:t>
      </w:r>
      <w:r>
        <w:rPr>
          <w:rFonts w:ascii="Times New Roman" w:hAnsi="Times New Roman"/>
          <w:i/>
          <w:kern w:val="21"/>
        </w:rPr>
        <w:t xml:space="preserve"> </w:t>
      </w:r>
      <w:r>
        <w:rPr>
          <w:rFonts w:ascii="Times New Roman" w:hAnsi="Times New Roman"/>
          <w:kern w:val="21"/>
        </w:rPr>
        <w:t>U. S. Patent 6,676,358(2004)</w:t>
      </w:r>
    </w:p>
    <w:p w14:paraId="64DC2A58" w14:textId="177A9533" w:rsidR="00976320" w:rsidRDefault="00976320" w:rsidP="00976320">
      <w:pPr>
        <w:pStyle w:val="ab"/>
        <w:numPr>
          <w:ilvl w:val="0"/>
          <w:numId w:val="2"/>
        </w:numPr>
        <w:snapToGrid w:val="0"/>
        <w:rPr>
          <w:rFonts w:ascii="Times New Roman" w:hAnsi="Times New Roman"/>
          <w:kern w:val="21"/>
        </w:rPr>
      </w:pPr>
      <w:r>
        <w:rPr>
          <w:rFonts w:ascii="Times New Roman" w:hAnsi="Times New Roman"/>
          <w:kern w:val="21"/>
        </w:rPr>
        <w:t>B. Black: Contact Electrification of Solid</w:t>
      </w:r>
      <w:r>
        <w:rPr>
          <w:rFonts w:ascii="Times New Roman" w:hAnsi="Times New Roman"/>
          <w:i/>
          <w:kern w:val="21"/>
        </w:rPr>
        <w:t>,</w:t>
      </w:r>
      <w:r>
        <w:rPr>
          <w:rFonts w:ascii="Times New Roman" w:hAnsi="Times New Roman"/>
          <w:kern w:val="21"/>
        </w:rPr>
        <w:t xml:space="preserve"> ed. D. Blue, p. 55, Center for Academic Publications Japan, Tokyo (1996)</w:t>
      </w:r>
    </w:p>
    <w:p w14:paraId="6D51674E"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hint="eastAsia"/>
          <w:kern w:val="21"/>
        </w:rPr>
        <w:t>巻　花子，大園道夫，村野　晃：パルス放電装置の放電特性．静電気学会講演論文集</w:t>
      </w:r>
      <w:r>
        <w:rPr>
          <w:rFonts w:ascii="Times New Roman" w:hAnsi="Times New Roman"/>
          <w:kern w:val="21"/>
        </w:rPr>
        <w:t xml:space="preserve"> '09,  p. 21</w:t>
      </w:r>
      <w:r>
        <w:rPr>
          <w:rFonts w:ascii="Times New Roman" w:hAnsi="Times New Roman" w:hint="eastAsia"/>
          <w:kern w:val="21"/>
        </w:rPr>
        <w:t>，静電気学会</w:t>
      </w:r>
      <w:r>
        <w:rPr>
          <w:rFonts w:ascii="Times New Roman" w:hAnsi="Times New Roman"/>
          <w:kern w:val="21"/>
        </w:rPr>
        <w:t xml:space="preserve"> (2009)</w:t>
      </w:r>
    </w:p>
    <w:p w14:paraId="66F50668" w14:textId="77777777" w:rsidR="00976320" w:rsidRDefault="00976320" w:rsidP="00976320">
      <w:pPr>
        <w:pStyle w:val="ab"/>
        <w:numPr>
          <w:ilvl w:val="0"/>
          <w:numId w:val="2"/>
        </w:numPr>
        <w:snapToGrid w:val="0"/>
        <w:rPr>
          <w:rFonts w:ascii="Times New Roman" w:hAnsi="Times New Roman"/>
          <w:kern w:val="21"/>
        </w:rPr>
      </w:pPr>
      <w:r>
        <w:rPr>
          <w:rFonts w:ascii="Times New Roman" w:hAnsi="Times New Roman" w:hint="eastAsia"/>
        </w:rPr>
        <w:t>本間裕一：パルスレーザーにおける薄膜の技術，</w:t>
      </w:r>
      <w:r>
        <w:rPr>
          <w:rFonts w:ascii="Times New Roman" w:hAnsi="Times New Roman"/>
        </w:rPr>
        <w:t>JT-</w:t>
      </w:r>
      <w:r>
        <w:rPr>
          <w:rFonts w:ascii="Times New Roman" w:hAnsi="Times New Roman" w:hint="eastAsia"/>
        </w:rPr>
        <w:t>技術情報サイト</w:t>
      </w:r>
      <w:r>
        <w:rPr>
          <w:rFonts w:ascii="Times New Roman" w:hAnsi="Times New Roman"/>
        </w:rPr>
        <w:t xml:space="preserve">(2008) http://JT-Techic-Info.jt.co.jp/pub/ </w:t>
      </w:r>
      <w:proofErr w:type="spellStart"/>
      <w:r>
        <w:rPr>
          <w:rFonts w:ascii="Times New Roman" w:hAnsi="Times New Roman"/>
        </w:rPr>
        <w:t>detail.cgi</w:t>
      </w:r>
      <w:proofErr w:type="spellEnd"/>
      <w:r>
        <w:rPr>
          <w:rFonts w:ascii="Times New Roman" w:hAnsi="Times New Roman"/>
        </w:rPr>
        <w:t xml:space="preserve">? </w:t>
      </w:r>
      <w:proofErr w:type="spellStart"/>
      <w:r>
        <w:rPr>
          <w:rFonts w:ascii="Times New Roman" w:hAnsi="Times New Roman"/>
        </w:rPr>
        <w:t>techeye_id</w:t>
      </w:r>
      <w:proofErr w:type="spellEnd"/>
      <w:r>
        <w:rPr>
          <w:rFonts w:ascii="Times New Roman" w:hAnsi="Times New Roman"/>
        </w:rPr>
        <w:t>=32, (2009-06-23).</w:t>
      </w:r>
    </w:p>
    <w:p w14:paraId="6103B359" w14:textId="77777777" w:rsidR="00976320" w:rsidRDefault="00976320" w:rsidP="00976320">
      <w:pPr>
        <w:pStyle w:val="ab"/>
        <w:numPr>
          <w:ilvl w:val="0"/>
          <w:numId w:val="2"/>
        </w:numPr>
        <w:snapToGrid w:val="0"/>
        <w:spacing w:line="180" w:lineRule="atLeast"/>
        <w:rPr>
          <w:rFonts w:ascii="Times New Roman" w:hAnsi="Times New Roman"/>
          <w:kern w:val="21"/>
        </w:rPr>
      </w:pPr>
      <w:r>
        <w:rPr>
          <w:rFonts w:ascii="Times New Roman" w:hAnsi="Times New Roman"/>
          <w:kern w:val="21"/>
        </w:rPr>
        <w:t xml:space="preserve">H. M. </w:t>
      </w:r>
      <w:r>
        <w:rPr>
          <w:rFonts w:ascii="Times New Roman" w:hAnsi="Times New Roman"/>
        </w:rPr>
        <w:t xml:space="preserve">Burger: Corona discharge from particles. J. Am. Soc. </w:t>
      </w:r>
      <w:r>
        <w:rPr>
          <w:rFonts w:ascii="Times New Roman" w:hAnsi="Times New Roman"/>
          <w:spacing w:val="-4"/>
        </w:rPr>
        <w:t xml:space="preserve">Sci. Technol. (2011) in press. </w:t>
      </w:r>
      <w:proofErr w:type="spellStart"/>
      <w:r>
        <w:rPr>
          <w:rFonts w:ascii="Times New Roman" w:hAnsi="Times New Roman"/>
          <w:spacing w:val="-4"/>
        </w:rPr>
        <w:t>doi</w:t>
      </w:r>
      <w:proofErr w:type="spellEnd"/>
      <w:r>
        <w:rPr>
          <w:rFonts w:ascii="Times New Roman" w:hAnsi="Times New Roman"/>
          <w:spacing w:val="-4"/>
        </w:rPr>
        <w:t>: 10.5558/jamsstech.2011-8-p 201, (2011-06-23)</w:t>
      </w:r>
    </w:p>
    <w:sectPr w:rsidR="00976320" w:rsidSect="001823BA">
      <w:type w:val="continuous"/>
      <w:pgSz w:w="11906" w:h="16838" w:code="9"/>
      <w:pgMar w:top="1418" w:right="1134" w:bottom="1701" w:left="1134" w:header="0" w:footer="567" w:gutter="0"/>
      <w:cols w:num="2" w:space="528"/>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72758" w14:textId="77777777" w:rsidR="00641116" w:rsidRDefault="00641116">
      <w:r>
        <w:separator/>
      </w:r>
    </w:p>
  </w:endnote>
  <w:endnote w:type="continuationSeparator" w:id="0">
    <w:p w14:paraId="43C9C978" w14:textId="77777777" w:rsidR="00641116" w:rsidRDefault="0064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732A5" w14:textId="77777777" w:rsidR="00935D1C" w:rsidRDefault="00935D1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86EE1F8" w14:textId="77777777" w:rsidR="00935D1C" w:rsidRDefault="00935D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5D8FF" w14:textId="77777777" w:rsidR="00641116" w:rsidRDefault="00641116">
      <w:r>
        <w:separator/>
      </w:r>
    </w:p>
  </w:footnote>
  <w:footnote w:type="continuationSeparator" w:id="0">
    <w:p w14:paraId="67755FBC" w14:textId="77777777" w:rsidR="00641116" w:rsidRDefault="00641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90148"/>
    <w:multiLevelType w:val="hybridMultilevel"/>
    <w:tmpl w:val="2DA4658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50F92C23"/>
    <w:multiLevelType w:val="hybridMultilevel"/>
    <w:tmpl w:val="D36C9666"/>
    <w:lvl w:ilvl="0" w:tplc="FFFFFFFF">
      <w:start w:val="2"/>
      <w:numFmt w:val="decimal"/>
      <w:lvlText w:val="%1)"/>
      <w:lvlJc w:val="left"/>
      <w:pPr>
        <w:tabs>
          <w:tab w:val="num" w:pos="330"/>
        </w:tabs>
        <w:ind w:left="330" w:hanging="3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715589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62177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06E"/>
    <w:rsid w:val="000055ED"/>
    <w:rsid w:val="00033A83"/>
    <w:rsid w:val="000A1AB1"/>
    <w:rsid w:val="000F1A9C"/>
    <w:rsid w:val="001268C7"/>
    <w:rsid w:val="00144083"/>
    <w:rsid w:val="001755A2"/>
    <w:rsid w:val="001823BA"/>
    <w:rsid w:val="001A14A7"/>
    <w:rsid w:val="001F4BFF"/>
    <w:rsid w:val="00216DD0"/>
    <w:rsid w:val="00236BD8"/>
    <w:rsid w:val="00271BCD"/>
    <w:rsid w:val="002741EE"/>
    <w:rsid w:val="00322A84"/>
    <w:rsid w:val="003354FC"/>
    <w:rsid w:val="003C7647"/>
    <w:rsid w:val="003E2D2C"/>
    <w:rsid w:val="00424E2C"/>
    <w:rsid w:val="004672D0"/>
    <w:rsid w:val="004864AF"/>
    <w:rsid w:val="00491F6F"/>
    <w:rsid w:val="004A0B18"/>
    <w:rsid w:val="004A56E6"/>
    <w:rsid w:val="005354A2"/>
    <w:rsid w:val="00562BB0"/>
    <w:rsid w:val="005A69B1"/>
    <w:rsid w:val="005F0B6E"/>
    <w:rsid w:val="00610F75"/>
    <w:rsid w:val="00641116"/>
    <w:rsid w:val="00714E1D"/>
    <w:rsid w:val="00720ECE"/>
    <w:rsid w:val="00761FCF"/>
    <w:rsid w:val="00790386"/>
    <w:rsid w:val="007A7509"/>
    <w:rsid w:val="007B6BD2"/>
    <w:rsid w:val="0085006E"/>
    <w:rsid w:val="00897727"/>
    <w:rsid w:val="008E2D38"/>
    <w:rsid w:val="00931660"/>
    <w:rsid w:val="00933F2F"/>
    <w:rsid w:val="00935D1C"/>
    <w:rsid w:val="00954757"/>
    <w:rsid w:val="00961602"/>
    <w:rsid w:val="00965BB3"/>
    <w:rsid w:val="00976320"/>
    <w:rsid w:val="00983070"/>
    <w:rsid w:val="009A5CE0"/>
    <w:rsid w:val="009C4B1A"/>
    <w:rsid w:val="009E1BFD"/>
    <w:rsid w:val="00A10A07"/>
    <w:rsid w:val="00A86325"/>
    <w:rsid w:val="00AA23AF"/>
    <w:rsid w:val="00AF6A6E"/>
    <w:rsid w:val="00B01EC6"/>
    <w:rsid w:val="00B50E0C"/>
    <w:rsid w:val="00B50F05"/>
    <w:rsid w:val="00B70A7A"/>
    <w:rsid w:val="00C36F82"/>
    <w:rsid w:val="00C6293D"/>
    <w:rsid w:val="00C63A17"/>
    <w:rsid w:val="00C944FC"/>
    <w:rsid w:val="00CB72D4"/>
    <w:rsid w:val="00CF0F8F"/>
    <w:rsid w:val="00D614AD"/>
    <w:rsid w:val="00DD50E2"/>
    <w:rsid w:val="00E110B9"/>
    <w:rsid w:val="00E26E2C"/>
    <w:rsid w:val="00E67D2C"/>
    <w:rsid w:val="00E86300"/>
    <w:rsid w:val="00E9110A"/>
    <w:rsid w:val="00E91E76"/>
    <w:rsid w:val="00EA57BF"/>
    <w:rsid w:val="00ED0810"/>
    <w:rsid w:val="00EE1D1A"/>
    <w:rsid w:val="00F055A1"/>
    <w:rsid w:val="00F118D9"/>
    <w:rsid w:val="00F12B33"/>
    <w:rsid w:val="00F6427B"/>
    <w:rsid w:val="00F93476"/>
    <w:rsid w:val="00F96EAF"/>
    <w:rsid w:val="00FD7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25219EE"/>
  <w15:chartTrackingRefBased/>
  <w15:docId w15:val="{FBC39FF1-71B8-4E42-8E59-35725076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pacing w:line="280" w:lineRule="exact"/>
      <w:jc w:val="center"/>
      <w:outlineLvl w:val="0"/>
    </w:pPr>
    <w:rPr>
      <w:rFonts w:ascii="ＭＳ Ｐ明朝" w:eastAsia="ＭＳ Ｐ明朝" w:hAnsi="ＭＳ Ｐ明朝"/>
      <w:sz w:val="28"/>
    </w:rPr>
  </w:style>
  <w:style w:type="paragraph" w:styleId="2">
    <w:name w:val="heading 2"/>
    <w:basedOn w:val="a"/>
    <w:next w:val="a"/>
    <w:link w:val="20"/>
    <w:semiHidden/>
    <w:unhideWhenUsed/>
    <w:qFormat/>
    <w:rsid w:val="007B6BD2"/>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pPr>
      <w:spacing w:line="192" w:lineRule="auto"/>
    </w:pPr>
    <w:rPr>
      <w:rFonts w:ascii="Times New Roman" w:eastAsia="ＭＳ Ｐ明朝" w:hAnsi="Times New Roman"/>
      <w:sz w:val="24"/>
    </w:rPr>
  </w:style>
  <w:style w:type="paragraph" w:styleId="a3">
    <w:name w:val="Body Text"/>
    <w:basedOn w:val="a"/>
    <w:link w:val="a4"/>
    <w:pPr>
      <w:spacing w:line="240" w:lineRule="exact"/>
    </w:pPr>
    <w:rPr>
      <w:rFonts w:ascii="Times New Roman" w:eastAsia="ＭＳ Ｐ明朝" w:hAnsi="Times New Roman"/>
      <w:sz w:val="2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5A69B1"/>
    <w:rPr>
      <w:rFonts w:ascii="Arial" w:eastAsia="ＭＳ ゴシック" w:hAnsi="Arial"/>
      <w:sz w:val="18"/>
      <w:szCs w:val="18"/>
    </w:rPr>
  </w:style>
  <w:style w:type="character" w:styleId="a9">
    <w:name w:val="Hyperlink"/>
    <w:rsid w:val="00491F6F"/>
    <w:rPr>
      <w:color w:val="0000FF"/>
      <w:u w:val="single"/>
    </w:rPr>
  </w:style>
  <w:style w:type="character" w:customStyle="1" w:styleId="20">
    <w:name w:val="見出し 2 (文字)"/>
    <w:link w:val="2"/>
    <w:semiHidden/>
    <w:rsid w:val="007B6BD2"/>
    <w:rPr>
      <w:rFonts w:ascii="游ゴシック Light" w:eastAsia="游ゴシック Light" w:hAnsi="游ゴシック Light" w:cs="Times New Roman"/>
      <w:kern w:val="2"/>
      <w:sz w:val="21"/>
      <w:szCs w:val="24"/>
    </w:rPr>
  </w:style>
  <w:style w:type="paragraph" w:customStyle="1" w:styleId="aa">
    <w:name w:val="図説"/>
    <w:basedOn w:val="a"/>
    <w:rsid w:val="00E110B9"/>
    <w:pPr>
      <w:wordWrap w:val="0"/>
      <w:spacing w:line="240" w:lineRule="exact"/>
    </w:pPr>
    <w:rPr>
      <w:rFonts w:ascii="Times New Roman" w:hAnsi="Times New Roman"/>
      <w:spacing w:val="-4"/>
      <w:sz w:val="18"/>
      <w:szCs w:val="18"/>
    </w:rPr>
  </w:style>
  <w:style w:type="paragraph" w:styleId="ab">
    <w:name w:val="Plain Text"/>
    <w:basedOn w:val="a"/>
    <w:link w:val="ac"/>
    <w:unhideWhenUsed/>
    <w:rsid w:val="00E110B9"/>
    <w:rPr>
      <w:rFonts w:ascii="ＭＳ 明朝" w:hAnsi="Courier New"/>
      <w:sz w:val="18"/>
      <w:szCs w:val="18"/>
    </w:rPr>
  </w:style>
  <w:style w:type="character" w:customStyle="1" w:styleId="ac">
    <w:name w:val="書式なし (文字)"/>
    <w:link w:val="ab"/>
    <w:rsid w:val="00E110B9"/>
    <w:rPr>
      <w:rFonts w:ascii="ＭＳ 明朝" w:hAnsi="Courier New"/>
      <w:kern w:val="2"/>
      <w:sz w:val="18"/>
      <w:szCs w:val="18"/>
    </w:rPr>
  </w:style>
  <w:style w:type="character" w:customStyle="1" w:styleId="a4">
    <w:name w:val="本文 (文字)"/>
    <w:link w:val="a3"/>
    <w:rsid w:val="00E110B9"/>
    <w:rPr>
      <w:rFonts w:ascii="Times New Roman" w:eastAsia="ＭＳ Ｐ明朝" w:hAnsi="Times New Roman"/>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844784">
      <w:bodyDiv w:val="1"/>
      <w:marLeft w:val="0"/>
      <w:marRight w:val="0"/>
      <w:marTop w:val="0"/>
      <w:marBottom w:val="0"/>
      <w:divBdr>
        <w:top w:val="none" w:sz="0" w:space="0" w:color="auto"/>
        <w:left w:val="none" w:sz="0" w:space="0" w:color="auto"/>
        <w:bottom w:val="none" w:sz="0" w:space="0" w:color="auto"/>
        <w:right w:val="none" w:sz="0" w:space="0" w:color="auto"/>
      </w:divBdr>
    </w:div>
    <w:div w:id="910575996">
      <w:bodyDiv w:val="1"/>
      <w:marLeft w:val="0"/>
      <w:marRight w:val="0"/>
      <w:marTop w:val="0"/>
      <w:marBottom w:val="0"/>
      <w:divBdr>
        <w:top w:val="none" w:sz="0" w:space="0" w:color="auto"/>
        <w:left w:val="none" w:sz="0" w:space="0" w:color="auto"/>
        <w:bottom w:val="none" w:sz="0" w:space="0" w:color="auto"/>
        <w:right w:val="none" w:sz="0" w:space="0" w:color="auto"/>
      </w:divBdr>
    </w:div>
    <w:div w:id="133263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70589-421D-4576-9CCC-2DA31520C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2182</Words>
  <Characters>1669</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左は3cm以上空ける 　静電気の応用に関する研究ﾀｲﾄﾙは20ﾎﾟｲﾝﾄ程度</vt:lpstr>
      <vt:lpstr>左は3cm以上空ける 　静電気の応用に関する研究ﾀｲﾄﾙは20ﾎﾟｲﾝﾄ程度</vt:lpstr>
    </vt:vector>
  </TitlesOfParts>
  <Company>東京大学</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左は3cm以上空ける 　静電気の応用に関する研究ﾀｲﾄﾙは20ﾎﾟｲﾝﾄ程度</dc:title>
  <dc:subject/>
  <dc:creator>小田哲治</dc:creator>
  <cp:keywords/>
  <cp:lastModifiedBy>seidenki2</cp:lastModifiedBy>
  <cp:revision>2</cp:revision>
  <cp:lastPrinted>2025-07-02T01:20:00Z</cp:lastPrinted>
  <dcterms:created xsi:type="dcterms:W3CDTF">2025-07-02T01:33:00Z</dcterms:created>
  <dcterms:modified xsi:type="dcterms:W3CDTF">2025-07-02T01:33:00Z</dcterms:modified>
</cp:coreProperties>
</file>